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F48" w:rsidRPr="008A4051" w:rsidRDefault="00000F48" w:rsidP="00000F48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A4051">
        <w:rPr>
          <w:rFonts w:ascii="TH SarabunPSK" w:hAnsi="TH SarabunPSK" w:cs="TH SarabunPSK" w:hint="cs"/>
          <w:b/>
          <w:bCs/>
          <w:sz w:val="40"/>
          <w:szCs w:val="40"/>
          <w:cs/>
        </w:rPr>
        <w:t>ส่วนที่ 2</w:t>
      </w:r>
    </w:p>
    <w:p w:rsidR="00000F48" w:rsidRPr="008A4051" w:rsidRDefault="00000F48" w:rsidP="00000F48">
      <w:pPr>
        <w:pStyle w:val="ac"/>
        <w:jc w:val="center"/>
        <w:rPr>
          <w:rFonts w:ascii="TH SarabunPSK" w:hAnsi="TH SarabunPSK" w:cs="TH SarabunPSK"/>
          <w:sz w:val="32"/>
          <w:szCs w:val="32"/>
        </w:rPr>
      </w:pPr>
    </w:p>
    <w:p w:rsidR="00000F48" w:rsidRPr="008A4051" w:rsidRDefault="00000F48" w:rsidP="00000F48">
      <w:pPr>
        <w:pStyle w:val="ac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A4051">
        <w:rPr>
          <w:rFonts w:ascii="TH SarabunPSK" w:hAnsi="TH SarabunPSK" w:cs="TH SarabunPSK" w:hint="cs"/>
          <w:b/>
          <w:bCs/>
          <w:sz w:val="40"/>
          <w:szCs w:val="40"/>
          <w:cs/>
        </w:rPr>
        <w:t>ทิศทางการพัฒนาการศึกษา</w:t>
      </w:r>
    </w:p>
    <w:p w:rsidR="00000F48" w:rsidRDefault="00000F48" w:rsidP="00F94801">
      <w:pPr>
        <w:pStyle w:val="ac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926B5" w:rsidRPr="00F30952" w:rsidRDefault="005926B5" w:rsidP="00F94801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F30952">
        <w:rPr>
          <w:rFonts w:ascii="TH SarabunPSK" w:hAnsi="TH SarabunPSK" w:cs="TH SarabunPSK"/>
          <w:b/>
          <w:bCs/>
          <w:sz w:val="32"/>
          <w:szCs w:val="32"/>
          <w:cs/>
        </w:rPr>
        <w:t>นโยบายรัฐบาล</w:t>
      </w:r>
    </w:p>
    <w:p w:rsidR="008E2E64" w:rsidRPr="005926B5" w:rsidRDefault="005926B5" w:rsidP="00F30952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นายกรัฐมนตรี (พลเอก ประยุทธ์ จันทร์โอชา) แถลงนโยบายของคณะรัฐมนตรีต่อสภานิติบัญญัติแห่งชาติ เมื่อวันศุกร์ที่ 12 กันยายน 2557 โดยมีนโยบายที่เกี่ยวข้องกับการศึกษา ดังนี้</w:t>
      </w: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ข้อ </w:t>
      </w:r>
      <w:r w:rsidRPr="005926B5">
        <w:rPr>
          <w:rFonts w:ascii="TH SarabunPSK" w:hAnsi="TH SarabunPSK" w:cs="TH SarabunPSK"/>
          <w:sz w:val="32"/>
          <w:szCs w:val="32"/>
        </w:rPr>
        <w:t xml:space="preserve">1.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การปกป้องและเชิดชูสถาบันพระมหากษัตริย์</w:t>
      </w:r>
    </w:p>
    <w:p w:rsidR="008E2E64" w:rsidRPr="005926B5" w:rsidRDefault="008E2E64" w:rsidP="00F309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F9480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5926B5">
        <w:rPr>
          <w:rFonts w:ascii="TH SarabunPSK" w:hAnsi="TH SarabunPSK" w:cs="TH SarabunPSK"/>
          <w:sz w:val="32"/>
          <w:szCs w:val="32"/>
          <w:cs/>
        </w:rPr>
        <w:t>สถาบันพระมหากษัตริย์เป็นองค์ประกอบสำคัญ ข</w:t>
      </w:r>
      <w:r w:rsidR="00F30952">
        <w:rPr>
          <w:rFonts w:ascii="TH SarabunPSK" w:hAnsi="TH SarabunPSK" w:cs="TH SarabunPSK"/>
          <w:sz w:val="32"/>
          <w:szCs w:val="32"/>
          <w:cs/>
        </w:rPr>
        <w:t>องการปกครองในระบอบประชาธิปไตย</w:t>
      </w:r>
      <w:r w:rsidRPr="005926B5">
        <w:rPr>
          <w:rFonts w:ascii="TH SarabunPSK" w:hAnsi="TH SarabunPSK" w:cs="TH SarabunPSK"/>
          <w:sz w:val="32"/>
          <w:szCs w:val="32"/>
          <w:cs/>
        </w:rPr>
        <w:t>ตามประเพณีการปกครองของไทย รัฐบาลจึงถือเป็นหน้าที่สำคัญยิ่งยวดในอันที่จะเชิดชูสถาบันนี้ไว้ด้วยความจงรักภัก</w:t>
      </w:r>
      <w:r w:rsidR="00EC3ADF">
        <w:rPr>
          <w:rFonts w:ascii="TH SarabunPSK" w:hAnsi="TH SarabunPSK" w:cs="TH SarabunPSK"/>
          <w:sz w:val="32"/>
          <w:szCs w:val="32"/>
          <w:cs/>
        </w:rPr>
        <w:t>ดีและปกป้องรักษาพระบรมเดชานุภาพ</w:t>
      </w:r>
      <w:r w:rsidRPr="005926B5">
        <w:rPr>
          <w:rFonts w:ascii="TH SarabunPSK" w:hAnsi="TH SarabunPSK" w:cs="TH SarabunPSK"/>
          <w:sz w:val="32"/>
          <w:szCs w:val="32"/>
          <w:cs/>
        </w:rPr>
        <w:t>โดยจะใช้มาตรการทางกฎหมาย มาตรการทางสังคมจิตวิทยาและมาตรการทางระบบสื่อสารและเทคโนโลยีสารสนเทศในการดำเนินการกับผู้คะน</w:t>
      </w:r>
      <w:r w:rsidR="00F30952">
        <w:rPr>
          <w:rFonts w:ascii="TH SarabunPSK" w:hAnsi="TH SarabunPSK" w:cs="TH SarabunPSK"/>
          <w:sz w:val="32"/>
          <w:szCs w:val="32"/>
          <w:cs/>
        </w:rPr>
        <w:t>องปากย่ามใจหรือประสงค์ร้าย</w:t>
      </w:r>
      <w:r w:rsidR="00F309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926B5">
        <w:rPr>
          <w:rFonts w:ascii="TH SarabunPSK" w:hAnsi="TH SarabunPSK" w:cs="TH SarabunPSK"/>
          <w:sz w:val="32"/>
          <w:szCs w:val="32"/>
          <w:cs/>
        </w:rPr>
        <w:t>มุ่งสั่นคลอนสถาบันหลักของชาติโดยไม่คำนึงความรู้สำนึกและความผูกพันภักดีของคนอีกเป็นจำนวนมาก ตลอดจนเผยแพร่ ความรู้ความเข้าใจที่ถูกต้องและเป็นจริงเกี่ยวกับ พระมหากษัตริย์แ</w:t>
      </w:r>
      <w:r w:rsidR="00F30952">
        <w:rPr>
          <w:rFonts w:ascii="TH SarabunPSK" w:hAnsi="TH SarabunPSK" w:cs="TH SarabunPSK"/>
          <w:sz w:val="32"/>
          <w:szCs w:val="32"/>
          <w:cs/>
        </w:rPr>
        <w:t>ละพระราช</w:t>
      </w:r>
      <w:proofErr w:type="spellStart"/>
      <w:r w:rsidR="00F30952">
        <w:rPr>
          <w:rFonts w:ascii="TH SarabunPSK" w:hAnsi="TH SarabunPSK" w:cs="TH SarabunPSK"/>
          <w:sz w:val="32"/>
          <w:szCs w:val="32"/>
          <w:cs/>
        </w:rPr>
        <w:t>กรณีย</w:t>
      </w:r>
      <w:proofErr w:type="spellEnd"/>
      <w:r w:rsidR="00F30952">
        <w:rPr>
          <w:rFonts w:ascii="TH SarabunPSK" w:hAnsi="TH SarabunPSK" w:cs="TH SarabunPSK"/>
          <w:sz w:val="32"/>
          <w:szCs w:val="32"/>
          <w:cs/>
        </w:rPr>
        <w:t>กิจเพื่อประชาชน</w:t>
      </w:r>
      <w:r w:rsidRPr="005926B5">
        <w:rPr>
          <w:rFonts w:ascii="TH SarabunPSK" w:hAnsi="TH SarabunPSK" w:cs="TH SarabunPSK"/>
          <w:sz w:val="32"/>
          <w:szCs w:val="32"/>
          <w:cs/>
        </w:rPr>
        <w:t>ทั้งจะสนับสนุนโครงการทั้งหลายอันเนื่องมาจากพระราชดำริ ส่งเส</w:t>
      </w:r>
      <w:r w:rsidR="00722789">
        <w:rPr>
          <w:rFonts w:ascii="TH SarabunPSK" w:hAnsi="TH SarabunPSK" w:cs="TH SarabunPSK"/>
          <w:sz w:val="32"/>
          <w:szCs w:val="32"/>
          <w:cs/>
        </w:rPr>
        <w:t>ริมให้เจ้าหน้าที่สถาบันการศึกษา</w:t>
      </w:r>
      <w:r w:rsidRPr="005926B5">
        <w:rPr>
          <w:rFonts w:ascii="TH SarabunPSK" w:hAnsi="TH SarabunPSK" w:cs="TH SarabunPSK"/>
          <w:sz w:val="32"/>
          <w:szCs w:val="32"/>
          <w:cs/>
        </w:rPr>
        <w:t>ตลอดจนหน่วยงานทั้งหลายของรัฐ เรียนรู้เข้าใจหลักการทรงงาน สามารถนำหลักปรัชญาของเศรษฐกิจพอเพียงมาประยุกต์ ใช้ในการปฏิบัติราชการและการพัฒนา ตลอดจนเร่งขยายผลตามโครงการและแบบอย่างที่ทรงวางรากฐานไว้ให้แพร่หลายเป็นที่ประจักษ์และเกิดประโยชน์ในวงกว้างอันจะช่วยสร้างความสมบูรณ์พูนสุขแก่ประชาชนในที่สุด</w:t>
      </w: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ข้อ </w:t>
      </w:r>
      <w:r w:rsidRPr="005926B5">
        <w:rPr>
          <w:rFonts w:ascii="TH SarabunPSK" w:hAnsi="TH SarabunPSK" w:cs="TH SarabunPSK"/>
          <w:sz w:val="32"/>
          <w:szCs w:val="32"/>
        </w:rPr>
        <w:t xml:space="preserve">3.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การลดความเหลื่อมล้ำของสังคมและการสร้างโอกาสการเข้าถึงบริการของรัฐ</w:t>
      </w:r>
    </w:p>
    <w:p w:rsidR="008E2E64" w:rsidRPr="005926B5" w:rsidRDefault="008E2E64" w:rsidP="00F309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3.5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เตรียมความพร้อมเข้าสู่สังคมที่มีความหลากหลายเนื่องจากการเข้าสู่ประชาคมอาเซียนโดยสร้างความเข้มแข็งและความพร้อมแก่แรงงานไทยและร่วมพัฒนาระบบความคุ้มครองทางสังคมของแรงงานอาเซียน</w:t>
      </w:r>
    </w:p>
    <w:p w:rsidR="008E2E64" w:rsidRPr="005926B5" w:rsidRDefault="008E2E64" w:rsidP="00F309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3.6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จัดระเบียบสังคม สร้างมาตรฐานด้านคุณธรรม จริยธรรม และ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บาล ให้แก่เจ้าหน้าที่ของรัฐและประชาชนทั่วไป โดยใช้ค่านิยมหลัก 12 ประการ ตามนโยบายของคณะรักษา</w:t>
      </w:r>
      <w:r w:rsidR="00F30952">
        <w:rPr>
          <w:rFonts w:ascii="TH SarabunPSK" w:hAnsi="TH SarabunPSK" w:cs="TH SarabunPSK"/>
          <w:sz w:val="32"/>
          <w:szCs w:val="32"/>
          <w:cs/>
        </w:rPr>
        <w:t>ความสงบแห่งชาติที่ได้ประกาศ</w:t>
      </w:r>
      <w:r w:rsidRPr="005926B5">
        <w:rPr>
          <w:rFonts w:ascii="TH SarabunPSK" w:hAnsi="TH SarabunPSK" w:cs="TH SarabunPSK"/>
          <w:sz w:val="32"/>
          <w:szCs w:val="32"/>
          <w:cs/>
        </w:rPr>
        <w:t>ไว้แล้ว</w:t>
      </w:r>
    </w:p>
    <w:p w:rsidR="008E2E64" w:rsidRPr="005926B5" w:rsidRDefault="008E2E64" w:rsidP="00F309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ข้อ </w:t>
      </w:r>
      <w:r w:rsidRPr="005926B5">
        <w:rPr>
          <w:rFonts w:ascii="TH SarabunPSK" w:hAnsi="TH SarabunPSK" w:cs="TH SarabunPSK"/>
          <w:sz w:val="32"/>
          <w:szCs w:val="32"/>
        </w:rPr>
        <w:t xml:space="preserve">4.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การศึกษาและการเรียนรู้ การทำนุบำรุงศาสนา ศิลปะและวัฒนธรรม</w:t>
      </w:r>
    </w:p>
    <w:p w:rsidR="008E2E64" w:rsidRPr="005926B5" w:rsidRDefault="008E2E64" w:rsidP="00F309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    รัฐบาลจะนำการศึกษา ศาสนา ศิลปวัฒนธรรม ความภาคภูมิใจในประวัติศาสตร์และความเป็นไทยมาใช้สร้างสังคมให้เข้มแข็งอย่างมีคุณภาพและคุณธรรมควบคู่กัน ดังนี้</w:t>
      </w:r>
    </w:p>
    <w:p w:rsidR="008E2E64" w:rsidRPr="005926B5" w:rsidRDefault="008E2E64" w:rsidP="00EC3ADF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4.1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จัดให้มีการปฏิรูปการศึกษาและการเรียนรู้ โดยให้ความสำคัญทั้งการศึกษา</w:t>
      </w:r>
      <w:r w:rsidR="00F3095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926B5">
        <w:rPr>
          <w:rFonts w:ascii="TH SarabunPSK" w:hAnsi="TH SarabunPSK" w:cs="TH SarabunPSK"/>
          <w:sz w:val="32"/>
          <w:szCs w:val="32"/>
          <w:cs/>
        </w:rPr>
        <w:t>ในระบบและการศึกษาทางเลือกไปพร้อมกัน เพื่อสร้าง</w:t>
      </w:r>
      <w:r w:rsidR="00722789">
        <w:rPr>
          <w:rFonts w:ascii="TH SarabunPSK" w:hAnsi="TH SarabunPSK" w:cs="TH SarabunPSK"/>
          <w:sz w:val="32"/>
          <w:szCs w:val="32"/>
          <w:cs/>
        </w:rPr>
        <w:t>คุณภาพของคนไทยให้สามารถเรียนรู้</w:t>
      </w:r>
      <w:r w:rsidRPr="005926B5">
        <w:rPr>
          <w:rFonts w:ascii="TH SarabunPSK" w:hAnsi="TH SarabunPSK" w:cs="TH SarabunPSK"/>
          <w:sz w:val="32"/>
          <w:szCs w:val="32"/>
          <w:cs/>
        </w:rPr>
        <w:t>พัฒนาตนได้เต็มตามศักยภาพ ประกอบอาชีพและดำรงชีวิตได้โด</w:t>
      </w:r>
      <w:r w:rsidR="00722789">
        <w:rPr>
          <w:rFonts w:ascii="TH SarabunPSK" w:hAnsi="TH SarabunPSK" w:cs="TH SarabunPSK"/>
          <w:sz w:val="32"/>
          <w:szCs w:val="32"/>
          <w:cs/>
        </w:rPr>
        <w:t>ยมีความใฝ่รู้และทักษะที่เหมาะสม</w:t>
      </w:r>
      <w:r w:rsidRPr="005926B5">
        <w:rPr>
          <w:rFonts w:ascii="TH SarabunPSK" w:hAnsi="TH SarabunPSK" w:cs="TH SarabunPSK"/>
          <w:sz w:val="32"/>
          <w:szCs w:val="32"/>
          <w:cs/>
        </w:rPr>
        <w:t>เป็นคนดี</w:t>
      </w:r>
      <w:r w:rsidR="0072278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มีคุณธรรม สร้างเสริมคุณภาพการเรียนรู้ </w:t>
      </w:r>
      <w:proofErr w:type="gramStart"/>
      <w:r w:rsidRPr="005926B5">
        <w:rPr>
          <w:rFonts w:ascii="TH SarabunPSK" w:hAnsi="TH SarabunPSK" w:cs="TH SarabunPSK"/>
          <w:sz w:val="32"/>
          <w:szCs w:val="32"/>
          <w:cs/>
        </w:rPr>
        <w:t>โดยเน้นการเรีย</w:t>
      </w:r>
      <w:r w:rsidR="00722789">
        <w:rPr>
          <w:rFonts w:ascii="TH SarabunPSK" w:hAnsi="TH SarabunPSK" w:cs="TH SarabunPSK"/>
          <w:sz w:val="32"/>
          <w:szCs w:val="32"/>
          <w:cs/>
        </w:rPr>
        <w:t>นรู้เพื่อสร้างสัมมาชีพในพื้นที่</w:t>
      </w:r>
      <w:r w:rsidRPr="005926B5">
        <w:rPr>
          <w:rFonts w:ascii="TH SarabunPSK" w:hAnsi="TH SarabunPSK" w:cs="TH SarabunPSK"/>
          <w:sz w:val="32"/>
          <w:szCs w:val="32"/>
          <w:cs/>
        </w:rPr>
        <w:t>ลดความ</w:t>
      </w:r>
      <w:r w:rsidR="007227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22789">
        <w:rPr>
          <w:rFonts w:ascii="TH SarabunPSK" w:hAnsi="TH SarabunPSK" w:cs="TH SarabunPSK"/>
          <w:sz w:val="32"/>
          <w:szCs w:val="32"/>
          <w:cs/>
        </w:rPr>
        <w:t>เหลื่อมล้</w:t>
      </w:r>
      <w:r w:rsidR="00722789">
        <w:rPr>
          <w:rFonts w:ascii="TH SarabunPSK" w:hAnsi="TH SarabunPSK" w:cs="TH SarabunPSK" w:hint="cs"/>
          <w:sz w:val="32"/>
          <w:szCs w:val="32"/>
          <w:cs/>
        </w:rPr>
        <w:t>ำ</w:t>
      </w:r>
      <w:r w:rsidRPr="005926B5">
        <w:rPr>
          <w:rFonts w:ascii="TH SarabunPSK" w:hAnsi="TH SarabunPSK" w:cs="TH SarabunPSK"/>
          <w:sz w:val="32"/>
          <w:szCs w:val="32"/>
          <w:cs/>
        </w:rPr>
        <w:t>และพัฒนากำลังคนให้เป็นที่ต้องการเหมาะสมกับพื้นที</w:t>
      </w:r>
      <w:r w:rsidR="00F30952">
        <w:rPr>
          <w:rFonts w:ascii="TH SarabunPSK" w:hAnsi="TH SarabunPSK" w:cs="TH SarabunPSK"/>
          <w:sz w:val="32"/>
          <w:szCs w:val="32"/>
          <w:cs/>
        </w:rPr>
        <w:t>่</w:t>
      </w:r>
      <w:proofErr w:type="gramEnd"/>
      <w:r w:rsidR="00F30952">
        <w:rPr>
          <w:rFonts w:ascii="TH SarabunPSK" w:hAnsi="TH SarabunPSK" w:cs="TH SarabunPSK"/>
          <w:sz w:val="32"/>
          <w:szCs w:val="32"/>
          <w:cs/>
        </w:rPr>
        <w:t xml:space="preserve"> ทั้งในด้านการเกษตร อุตสาหกรรม</w:t>
      </w:r>
      <w:r w:rsidRPr="005926B5">
        <w:rPr>
          <w:rFonts w:ascii="TH SarabunPSK" w:hAnsi="TH SarabunPSK" w:cs="TH SarabunPSK"/>
          <w:sz w:val="32"/>
          <w:szCs w:val="32"/>
          <w:cs/>
        </w:rPr>
        <w:t>และธุรกิจบริการ</w:t>
      </w:r>
    </w:p>
    <w:p w:rsidR="00F30952" w:rsidRPr="005926B5" w:rsidRDefault="00EC3ADF" w:rsidP="00EC3ADF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="00F30952" w:rsidRPr="005926B5">
        <w:rPr>
          <w:rFonts w:ascii="TH SarabunPSK" w:hAnsi="TH SarabunPSK" w:cs="TH SarabunPSK"/>
          <w:sz w:val="32"/>
          <w:szCs w:val="32"/>
        </w:rPr>
        <w:t>4.2</w:t>
      </w:r>
      <w:r w:rsidR="00F30952" w:rsidRPr="005926B5">
        <w:rPr>
          <w:rFonts w:ascii="TH SarabunPSK" w:hAnsi="TH SarabunPSK" w:cs="TH SarabunPSK"/>
          <w:sz w:val="32"/>
          <w:szCs w:val="32"/>
          <w:cs/>
        </w:rPr>
        <w:t xml:space="preserve"> ในระยะเฉพาะหน้าจะปรับเปลี่ยนการจัดสรรงบประมาณสนับสนุนการศึกษา</w:t>
      </w:r>
      <w:r w:rsidR="000438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0952" w:rsidRPr="005926B5">
        <w:rPr>
          <w:rFonts w:ascii="TH SarabunPSK" w:hAnsi="TH SarabunPSK" w:cs="TH SarabunPSK"/>
          <w:sz w:val="32"/>
          <w:szCs w:val="32"/>
          <w:cs/>
        </w:rPr>
        <w:t>ให้สอดคล้องกับความจำเป็นของผู้เรียนและลักษณะพื้นที่ของสถานศึกษา และปรับปรุงและ</w:t>
      </w:r>
      <w:proofErr w:type="spellStart"/>
      <w:r w:rsidR="00F30952" w:rsidRPr="005926B5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="00F30952" w:rsidRPr="005926B5">
        <w:rPr>
          <w:rFonts w:ascii="TH SarabunPSK" w:hAnsi="TH SarabunPSK" w:cs="TH SarabunPSK"/>
          <w:sz w:val="32"/>
          <w:szCs w:val="32"/>
          <w:cs/>
        </w:rPr>
        <w:t>การระบบการกู้ยืมเงินเพื่อการศึกษาให้มีประสิทธิภาพเพื่อเพิ่มโอกาสแก่ผู้ยากจนหรือด้อยโอกาส จัดระบบการ</w:t>
      </w:r>
      <w:r w:rsidR="00F30952" w:rsidRPr="005926B5">
        <w:rPr>
          <w:rFonts w:ascii="TH SarabunPSK" w:hAnsi="TH SarabunPSK" w:cs="TH SarabunPSK"/>
          <w:sz w:val="32"/>
          <w:szCs w:val="32"/>
          <w:cs/>
        </w:rPr>
        <w:lastRenderedPageBreak/>
        <w:t>สนับสนุนให้เยาวชนและประชาชนทั่วไปมีสิทธิเลือกรับบริการการศึกษาทั้งในระบบโรงเรียนและนอกโรงเรียนโดยจะพิจารณาจัดให้มีคูปองการศึกษาเป็นแนวทางหนึ่ง</w:t>
      </w:r>
    </w:p>
    <w:p w:rsidR="00F30952" w:rsidRPr="005926B5" w:rsidRDefault="00F30952" w:rsidP="000438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</w:t>
      </w:r>
      <w:r w:rsidR="00043852"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4.3</w:t>
      </w:r>
      <w:r w:rsidR="00043852">
        <w:rPr>
          <w:rFonts w:ascii="TH SarabunPSK" w:hAnsi="TH SarabunPSK" w:cs="TH SarabunPSK"/>
          <w:sz w:val="32"/>
          <w:szCs w:val="32"/>
          <w:cs/>
        </w:rPr>
        <w:t xml:space="preserve"> ให้องค์กรภาคประชาสังคม</w:t>
      </w:r>
      <w:r w:rsidRPr="005926B5">
        <w:rPr>
          <w:rFonts w:ascii="TH SarabunPSK" w:hAnsi="TH SarabunPSK" w:cs="TH SarabunPSK"/>
          <w:sz w:val="32"/>
          <w:szCs w:val="32"/>
          <w:cs/>
        </w:rPr>
        <w:t>ภาคเอกชน องค์กรปกครองส่วนท้</w:t>
      </w:r>
      <w:r w:rsidR="00043852">
        <w:rPr>
          <w:rFonts w:ascii="TH SarabunPSK" w:hAnsi="TH SarabunPSK" w:cs="TH SarabunPSK"/>
          <w:sz w:val="32"/>
          <w:szCs w:val="32"/>
          <w:cs/>
        </w:rPr>
        <w:t>องถิ่น และประชาชนทั่วไป มีโอกาส</w:t>
      </w:r>
      <w:r w:rsidRPr="005926B5">
        <w:rPr>
          <w:rFonts w:ascii="TH SarabunPSK" w:hAnsi="TH SarabunPSK" w:cs="TH SarabunPSK"/>
          <w:sz w:val="32"/>
          <w:szCs w:val="32"/>
          <w:cs/>
        </w:rPr>
        <w:t>ร่วมจ</w:t>
      </w:r>
      <w:r w:rsidR="00043852">
        <w:rPr>
          <w:rFonts w:ascii="TH SarabunPSK" w:hAnsi="TH SarabunPSK" w:cs="TH SarabunPSK"/>
          <w:sz w:val="32"/>
          <w:szCs w:val="32"/>
          <w:cs/>
        </w:rPr>
        <w:t>ัดการศึกษาที่มีคุณภาพและทั่วถึง</w:t>
      </w:r>
      <w:r w:rsidRPr="005926B5">
        <w:rPr>
          <w:rFonts w:ascii="TH SarabunPSK" w:hAnsi="TH SarabunPSK" w:cs="TH SarabunPSK"/>
          <w:sz w:val="32"/>
          <w:szCs w:val="32"/>
          <w:cs/>
        </w:rPr>
        <w:t>และร่วมในการปฏิรูปการศึกษาและการเรี</w:t>
      </w:r>
      <w:r w:rsidR="00043852">
        <w:rPr>
          <w:rFonts w:ascii="TH SarabunPSK" w:hAnsi="TH SarabunPSK" w:cs="TH SarabunPSK"/>
          <w:sz w:val="32"/>
          <w:szCs w:val="32"/>
          <w:cs/>
        </w:rPr>
        <w:t>ยนรู้กระจายอำนาจการบริหารจัดการศึกษาสู่สถานศึกษาเขตพื้นที่การศึกษา</w:t>
      </w:r>
      <w:r w:rsidRPr="005926B5">
        <w:rPr>
          <w:rFonts w:ascii="TH SarabunPSK" w:hAnsi="TH SarabunPSK" w:cs="TH SarabunPSK"/>
          <w:sz w:val="32"/>
          <w:szCs w:val="32"/>
          <w:cs/>
        </w:rPr>
        <w:t>และองค์กรปกครองส่วนท้อ</w:t>
      </w:r>
      <w:r w:rsidR="00043852">
        <w:rPr>
          <w:rFonts w:ascii="TH SarabunPSK" w:hAnsi="TH SarabunPSK" w:cs="TH SarabunPSK"/>
          <w:sz w:val="32"/>
          <w:szCs w:val="32"/>
          <w:cs/>
        </w:rPr>
        <w:t>งถิ่นตามศักยภาพและความพร้อม</w:t>
      </w:r>
      <w:r w:rsidRPr="005926B5">
        <w:rPr>
          <w:rFonts w:ascii="TH SarabunPSK" w:hAnsi="TH SarabunPSK" w:cs="TH SarabunPSK"/>
          <w:sz w:val="32"/>
          <w:szCs w:val="32"/>
          <w:cs/>
        </w:rPr>
        <w:t>โดยให้สถานศึกษาสามารถเป็นนิติบุคคลและบริหารจัดการได้อย่างอิสระและคล่องตัวขึ้น</w:t>
      </w:r>
    </w:p>
    <w:p w:rsidR="00F30952" w:rsidRPr="005926B5" w:rsidRDefault="00F30952" w:rsidP="000438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</w:t>
      </w:r>
      <w:r w:rsidR="00043852"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4.4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พัฒนาคนทุกช่วงวัย</w:t>
      </w:r>
      <w:r w:rsidR="00043852">
        <w:rPr>
          <w:rFonts w:ascii="TH SarabunPSK" w:hAnsi="TH SarabunPSK" w:cs="TH SarabunPSK"/>
          <w:sz w:val="32"/>
          <w:szCs w:val="32"/>
          <w:cs/>
        </w:rPr>
        <w:t>โดยส่งเสริมการเรียนรู้ตลอดชีวิต</w:t>
      </w:r>
      <w:r w:rsidRPr="005926B5">
        <w:rPr>
          <w:rFonts w:ascii="TH SarabunPSK" w:hAnsi="TH SarabunPSK" w:cs="TH SarabunPSK"/>
          <w:sz w:val="32"/>
          <w:szCs w:val="32"/>
          <w:cs/>
        </w:rPr>
        <w:t>เพื่อให้สามาร</w:t>
      </w:r>
      <w:r w:rsidR="00043852">
        <w:rPr>
          <w:rFonts w:ascii="TH SarabunPSK" w:hAnsi="TH SarabunPSK" w:cs="TH SarabunPSK"/>
          <w:sz w:val="32"/>
          <w:szCs w:val="32"/>
          <w:cs/>
        </w:rPr>
        <w:t>ถมีความรู้และทักษะใหม่</w:t>
      </w:r>
      <w:r w:rsidRPr="005926B5">
        <w:rPr>
          <w:rFonts w:ascii="TH SarabunPSK" w:hAnsi="TH SarabunPSK" w:cs="TH SarabunPSK"/>
          <w:sz w:val="32"/>
          <w:szCs w:val="32"/>
          <w:cs/>
        </w:rPr>
        <w:t>ที่สามารถประกอบอาชีพได้หลากหลายตามแนวโน้มการจ้างงานในอนาคตปรับกระบวนการเรียนรู้และหลักสูตรให้เชื่อมโยงกับภูมิสังคม โดย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การความรู้และคุณธรรมเข้าด้วยกันเพื่อให้เอื้อต่อการพ</w:t>
      </w:r>
      <w:r w:rsidR="00043852">
        <w:rPr>
          <w:rFonts w:ascii="TH SarabunPSK" w:hAnsi="TH SarabunPSK" w:cs="TH SarabunPSK"/>
          <w:sz w:val="32"/>
          <w:szCs w:val="32"/>
          <w:cs/>
        </w:rPr>
        <w:t>ัฒนาผู้เรียนในด้านความรู้ ทักษะ</w:t>
      </w:r>
      <w:r w:rsidRPr="005926B5">
        <w:rPr>
          <w:rFonts w:ascii="TH SarabunPSK" w:hAnsi="TH SarabunPSK" w:cs="TH SarabunPSK"/>
          <w:sz w:val="32"/>
          <w:szCs w:val="32"/>
          <w:cs/>
        </w:rPr>
        <w:t>การใฝ่เรียนรู้ การแก้ปัญหาการรับฟังความเห็นผู้อื่น การมีคุณธรรม จริยธรรมและความเป็นพลเมืองดี โดยเน้นความร่วมมือระหว่างผู้เกี่ยวข้องทั้งในและนอกโรงเรียน</w:t>
      </w:r>
    </w:p>
    <w:p w:rsidR="00F30952" w:rsidRPr="005926B5" w:rsidRDefault="00F30952" w:rsidP="000438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</w:t>
      </w:r>
      <w:r w:rsidR="00043852"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4.5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ส่งเสริมอาชีวศึกษาและการศึกษาระดับวิทยาลัยชุมชน เพื่อสร้างแรงงานที่มีทักษะโดยเฉพาะในท้องถิ่นที่มีความต้องการแรงงาน และพัฒนาคุณภาพมาตรฐานการศึกษา</w:t>
      </w:r>
      <w:r w:rsidR="00043852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926B5">
        <w:rPr>
          <w:rFonts w:ascii="TH SarabunPSK" w:hAnsi="TH SarabunPSK" w:cs="TH SarabunPSK"/>
          <w:sz w:val="32"/>
          <w:szCs w:val="32"/>
          <w:cs/>
        </w:rPr>
        <w:t>ให้เชื่อมโยงกับมาตรฐานวิชาชีพ</w:t>
      </w:r>
    </w:p>
    <w:p w:rsidR="00F30952" w:rsidRPr="005926B5" w:rsidRDefault="00F30952" w:rsidP="000438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</w:t>
      </w:r>
      <w:r w:rsidR="00043852"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4.6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พัฒนาระบบการผลิตและพัฒนาครูที่มีคุณภาพและจิตวิญญาณของความเป็นครูเน้นครูผู้สอนให้มีวุฒิตรงตามวิชาที่สอน นำเทคโนโลยีสารสนเทศและเครื่องมือที่เหมาะสมมาใช้ในการเรียนการสอน เพื่อเป็นเครื่องมือช่วยครูหรือเพื่อการเรียนรู้ด้วยตัวเอง เช่น การเรียนทางไกล </w:t>
      </w:r>
      <w:r w:rsidR="00043852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043852">
        <w:rPr>
          <w:rFonts w:ascii="TH SarabunPSK" w:hAnsi="TH SarabunPSK" w:cs="TH SarabunPSK"/>
          <w:sz w:val="32"/>
          <w:szCs w:val="32"/>
          <w:cs/>
        </w:rPr>
        <w:t>การเรียนโดยระบบอิเล็กทรอนิกส์</w:t>
      </w:r>
      <w:r w:rsidRPr="005926B5">
        <w:rPr>
          <w:rFonts w:ascii="TH SarabunPSK" w:hAnsi="TH SarabunPSK" w:cs="TH SarabunPSK"/>
          <w:sz w:val="32"/>
          <w:szCs w:val="32"/>
          <w:cs/>
        </w:rPr>
        <w:t>เป็นต้น รวมทั้งปรับระบบการประเมินสมรรถนะที่สะท้อนประสิทธิภาพการจัดการเรียนการสอน และการพัฒนาคุณภาพผู้เรียนเป็นสำคัญ</w:t>
      </w:r>
    </w:p>
    <w:p w:rsidR="00F30952" w:rsidRPr="005926B5" w:rsidRDefault="00F30952" w:rsidP="000438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</w:t>
      </w:r>
      <w:r w:rsidR="00043852"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4.7</w:t>
      </w:r>
      <w:r w:rsidR="00043852">
        <w:rPr>
          <w:rFonts w:ascii="TH SarabunPSK" w:hAnsi="TH SarabunPSK" w:cs="TH SarabunPSK"/>
          <w:sz w:val="32"/>
          <w:szCs w:val="32"/>
          <w:cs/>
        </w:rPr>
        <w:t xml:space="preserve"> ทะนุบำรุง</w:t>
      </w:r>
      <w:r w:rsidRPr="005926B5">
        <w:rPr>
          <w:rFonts w:ascii="TH SarabunPSK" w:hAnsi="TH SarabunPSK" w:cs="TH SarabunPSK"/>
          <w:sz w:val="32"/>
          <w:szCs w:val="32"/>
          <w:cs/>
        </w:rPr>
        <w:t>และอุปถัมภ์พระพุทธศาสนาและศาสนาอื่น ๆ สนับสนุนให้องค์กรทางศาสนามีบทบาทสำคัญในการปลูกฝังคุณธรรม จริยธรรม ตลอดจนพัฒนาคุณภาพชีวิตสร้างส</w:t>
      </w:r>
      <w:r w:rsidR="00043852">
        <w:rPr>
          <w:rFonts w:ascii="TH SarabunPSK" w:hAnsi="TH SarabunPSK" w:cs="TH SarabunPSK"/>
          <w:sz w:val="32"/>
          <w:szCs w:val="32"/>
          <w:cs/>
        </w:rPr>
        <w:t>ันติสุขและความปรองดองสมานฉันท์</w:t>
      </w:r>
      <w:r w:rsidRPr="005926B5">
        <w:rPr>
          <w:rFonts w:ascii="TH SarabunPSK" w:hAnsi="TH SarabunPSK" w:cs="TH SarabunPSK"/>
          <w:sz w:val="32"/>
          <w:szCs w:val="32"/>
          <w:cs/>
        </w:rPr>
        <w:t>ในสังคมไทยอย่างยั่งยืน และมีส่วนร่วมในการพัฒนาสังคมตามความพร้อม</w:t>
      </w:r>
    </w:p>
    <w:p w:rsidR="00F30952" w:rsidRPr="005926B5" w:rsidRDefault="00F30952" w:rsidP="000438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</w:t>
      </w:r>
      <w:r w:rsidR="00043852"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4.8</w:t>
      </w:r>
      <w:r w:rsidR="00043852">
        <w:rPr>
          <w:rFonts w:ascii="TH SarabunPSK" w:hAnsi="TH SarabunPSK" w:cs="TH SarabunPSK"/>
          <w:sz w:val="32"/>
          <w:szCs w:val="32"/>
          <w:cs/>
        </w:rPr>
        <w:t xml:space="preserve"> อนุรักษ์ฟื้นฟูและเผยแพร่มรดกทางวัฒนธรรม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ภาษาไทยและภาษาถิ่น </w:t>
      </w:r>
      <w:r w:rsidR="0004385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5926B5">
        <w:rPr>
          <w:rFonts w:ascii="TH SarabunPSK" w:hAnsi="TH SarabunPSK" w:cs="TH SarabunPSK"/>
          <w:sz w:val="32"/>
          <w:szCs w:val="32"/>
          <w:cs/>
        </w:rPr>
        <w:t>ภูมิปัญญาท้องถิ่น รวมทั้งความหลากหลายของศิลปวัฒนธรรมไทย เพื่อการเรียนรู้สร้างความภาคภูมิใจในประวัติศาสตร์และความเป็นไทย นำไปสู่การสร้างความสัมพันธ์อันดีในระดับประชาชน ระดับชาติ ระดับภูมิภาค และระดับนานาชาติ ตลอดจนเพิ่มมูลค่าทางเศรษฐกิจให้แก่ประเทศ</w:t>
      </w:r>
    </w:p>
    <w:p w:rsidR="00F30952" w:rsidRPr="005926B5" w:rsidRDefault="00F30952" w:rsidP="00043852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</w:t>
      </w:r>
      <w:r w:rsidR="00043852"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4.9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สนับสนุนการเรียนภาษาต่างประเทศวัฒนธรรมของประเทศเพื่อนบ้านและวัฒนธรรมสากล และการสร้างสรรค์งานศิลปะและวัฒนธรรมที่เป็นสากล เพื่อเตรียมความพร้อม</w:t>
      </w:r>
      <w:r w:rsidR="0004385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926B5">
        <w:rPr>
          <w:rFonts w:ascii="TH SarabunPSK" w:hAnsi="TH SarabunPSK" w:cs="TH SarabunPSK"/>
          <w:sz w:val="32"/>
          <w:szCs w:val="32"/>
          <w:cs/>
        </w:rPr>
        <w:t>เข้าสู่เสาหลักวัฒนธรรมของประชาคมอาเซียนและเพื่อการเป็นส่วนหนึ่งของประชาคมโลก</w:t>
      </w:r>
    </w:p>
    <w:p w:rsidR="008E2E64" w:rsidRDefault="00F30952" w:rsidP="00EC271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</w:t>
      </w:r>
      <w:r w:rsidR="00043852"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4.10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ปลูกฝังค่านิยมและจิตสานึกที่ดี รวมทั้งสนับสนุนการผลิตสื่อคุณภาพเพื่อเปิดพื้นที่สาธารณะให้เยาวชนและประชาชนได้มีโอกาสแสดงออกอย่างสร้างสรรค์</w:t>
      </w:r>
    </w:p>
    <w:p w:rsidR="00EC271A" w:rsidRPr="005926B5" w:rsidRDefault="00EC271A" w:rsidP="00EC271A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5926B5">
        <w:rPr>
          <w:rFonts w:ascii="TH SarabunPSK" w:hAnsi="TH SarabunPSK" w:cs="TH SarabunPSK"/>
          <w:sz w:val="32"/>
          <w:szCs w:val="32"/>
        </w:rPr>
        <w:t xml:space="preserve">5.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การยกระดับคุณภาพบริการด้านสาธารณสุข และสุขภาพของประชาชน</w:t>
      </w:r>
    </w:p>
    <w:p w:rsidR="00EC271A" w:rsidRPr="005926B5" w:rsidRDefault="00EC271A" w:rsidP="00EC271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5.5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ส่งเสริมการกีฬาเพื่อสุขภาพ ใช้กีฬาเป็นสื่อในการพัฒนาลักษณะนิสัยเยาวชน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ให้มีน้ำใจนักกีฬา มีวินัย ปฏิบัติตามกฎกติกามารยาท และมีความสามัคคี อีกทั้งพัฒนานักกีฬาให้มีศักยภาพสามารถแข่งขันในระดับนานาชาติจนสร้างชื่อเสียงแก่ประเทศชาติ</w:t>
      </w:r>
    </w:p>
    <w:p w:rsidR="00EC271A" w:rsidRPr="005926B5" w:rsidRDefault="00EC271A" w:rsidP="00EC271A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5926B5">
        <w:rPr>
          <w:rFonts w:ascii="TH SarabunPSK" w:hAnsi="TH SarabunPSK" w:cs="TH SarabunPSK"/>
          <w:sz w:val="32"/>
          <w:szCs w:val="32"/>
        </w:rPr>
        <w:t xml:space="preserve">6.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การเพิ่มศักยภาพทางเศรษฐกิจของประเทศ</w:t>
      </w:r>
    </w:p>
    <w:p w:rsidR="00EC271A" w:rsidRPr="005926B5" w:rsidRDefault="00EC271A" w:rsidP="00EC271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lastRenderedPageBreak/>
        <w:t xml:space="preserve">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6.1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ในระยะเร่งด่วน เร่งจ่ายงบลงทุนของปีงบประมาณ พ.ศ. </w:t>
      </w:r>
      <w:r w:rsidRPr="005926B5">
        <w:rPr>
          <w:rFonts w:ascii="TH SarabunPSK" w:hAnsi="TH SarabunPSK" w:cs="TH SarabunPSK"/>
          <w:sz w:val="32"/>
          <w:szCs w:val="32"/>
        </w:rPr>
        <w:t>2557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ที่ยังค้างอยู่ก่อนที่จะพ้นกำหนดภายในสิ้นปีนี้ และสานต่อนโยบายงบประมาณกระตุ้นเศรษฐกิจตามคณะรักษาความสงบแห่งชาติได้จัดทำไว้ </w:t>
      </w:r>
      <w:proofErr w:type="gramStart"/>
      <w:r w:rsidRPr="005926B5">
        <w:rPr>
          <w:rFonts w:ascii="TH SarabunPSK" w:hAnsi="TH SarabunPSK" w:cs="TH SarabunPSK"/>
          <w:sz w:val="32"/>
          <w:szCs w:val="32"/>
          <w:cs/>
        </w:rPr>
        <w:t>โดยติดตามให้มีการเบิกจ่ายอย่างคล่องตัวตั้งแต่ระดับกระทรวงจนถึงระดับท้องถิ่นรวมทั้งจะดูแลไม่ให้มีการใช้จ่ายที่สูญเปล่า  เพื่อช่วยสร้างงานและกระตุ้นการบริโภค</w:t>
      </w:r>
      <w:proofErr w:type="gramEnd"/>
    </w:p>
    <w:p w:rsidR="00EC271A" w:rsidRPr="005926B5" w:rsidRDefault="00EC271A" w:rsidP="00EC271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6.2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สานต่อนโยบายงบประมาณกระตุ้นเศรษฐกิจตามที่คณะรักษาความสงบแห่งชาติได้จัดทำไว้ โดยนำหลักการสำคัญของการจัดทำงบประมาณรายจ่ายประจำปีงบประมาณ พ.ศ.</w:t>
      </w:r>
      <w:r>
        <w:rPr>
          <w:rFonts w:ascii="TH SarabunPSK" w:hAnsi="TH SarabunPSK" w:cs="TH SarabunPSK"/>
          <w:sz w:val="32"/>
          <w:szCs w:val="32"/>
          <w:cs/>
        </w:rPr>
        <w:t xml:space="preserve"> 2558 ที่ให้ความสำคัญในการ</w:t>
      </w:r>
      <w:r w:rsidRPr="005926B5">
        <w:rPr>
          <w:rFonts w:ascii="TH SarabunPSK" w:hAnsi="TH SarabunPSK" w:cs="TH SarabunPSK"/>
          <w:sz w:val="32"/>
          <w:szCs w:val="32"/>
          <w:cs/>
        </w:rPr>
        <w:t>บ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รูณา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การงบประมาณและความพร้อมในการดำเนินงานรวมทั้งนำแหล่งเงินอื่นมาประกอบการพิจารณาด้วย เพื่อขับเคลื่อนนโยบายให้เกิดผลอย่างเป็นรูปธรรม ประหยัด ไม่ซ้ำซ้อน และมีประสิทธิภาพ ทบทวนภารกิจที่มีลักษณะไม่ยั่งยืนหรือสร้างภาระหน้าที่สาธารณะของประเทศเกินความจำเป็นและแสดงรายการลงทุนในระดับจังหวัดเพื่อแส</w:t>
      </w:r>
      <w:r>
        <w:rPr>
          <w:rFonts w:ascii="TH SarabunPSK" w:hAnsi="TH SarabunPSK" w:cs="TH SarabunPSK"/>
          <w:sz w:val="32"/>
          <w:szCs w:val="32"/>
          <w:cs/>
        </w:rPr>
        <w:t>ดงความโปร่งใสเป็นธรรม</w:t>
      </w:r>
      <w:r w:rsidRPr="005926B5">
        <w:rPr>
          <w:rFonts w:ascii="TH SarabunPSK" w:hAnsi="TH SarabunPSK" w:cs="TH SarabunPSK"/>
          <w:sz w:val="32"/>
          <w:szCs w:val="32"/>
          <w:cs/>
        </w:rPr>
        <w:t>และไม่เลือกปฏิบัติควบคู่ไปกับการเพิ่มประสิทธิภาพการเบิกจ่ายงบประมาณตั้งแต่ระดับกระทรวงจนถึงระดับท้องถิ่น เพื่อช่วยสร้างงานและกระตุ้นการบริโภค โดยจะจัดให้มีระบบและกลไกในการติดตามตรวจสอบไม่ให้มีการใช้จ่ายที่สูญเปล่า</w:t>
      </w:r>
    </w:p>
    <w:p w:rsidR="00EC271A" w:rsidRPr="005926B5" w:rsidRDefault="00EC271A" w:rsidP="00EC271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5926B5">
        <w:rPr>
          <w:rFonts w:ascii="TH SarabunPSK" w:hAnsi="TH SarabunPSK" w:cs="TH SarabunPSK"/>
          <w:sz w:val="32"/>
          <w:szCs w:val="32"/>
        </w:rPr>
        <w:t xml:space="preserve">10.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การส่งเสริมการบริหารราชการแผ่นดินที่มี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</w:t>
      </w:r>
    </w:p>
    <w:p w:rsidR="00EC271A" w:rsidRPr="005926B5" w:rsidRDefault="00EC271A" w:rsidP="00EC271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</w:t>
      </w:r>
      <w:r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10.1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ปรับปรุงระบบราชการในด้านองค์กรหรือหน่วยงานภาครัฐทั้งในระดับประเทศ ภูมิภาค และท้องถิ่น ทบทวนการจัดโครงสร้างหน่วยงานภาครัฐที่มีอำนาจหน้าที่ซ้ำซ้อนหรือลักลั่นกันหรือมีเส้นการปฏิบัติงานที่ยืดยาว ปรับปรุงวิธีปฏิบัติราชการให้ทันสมัยโดยนำเทคโนโลยีมาใช้ แก้ไขกฎระเบียบให้โปร่งใส ชัดเจน สามารถบริการประชาชนได้อย่างมีประสิทธิภาพ ตลอดจนจัดระบบอัตรากำลังและปรับปรุงค่าตอบแทนบุคลากรภาครัฐให้เหมาะสมและเป็นธรรม ยึดหลักการบริหารกิจการบ้านเมืองที่ดี การบริหารจัดการภาครัฐแบบใหม่การตอบสนองความต้องการของประชาชน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926B5">
        <w:rPr>
          <w:rFonts w:ascii="TH SarabunPSK" w:hAnsi="TH SarabunPSK" w:cs="TH SarabunPSK"/>
          <w:sz w:val="32"/>
          <w:szCs w:val="32"/>
          <w:cs/>
        </w:rPr>
        <w:t>ในฐานะที่เป็นศูนย์กลาง และการอำนวยความสะดวกแก่ผู้ใช้บริการเพื่อสร้างความเชื่อมั่นวางใจ</w:t>
      </w:r>
      <w:r w:rsidR="00433DA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926B5">
        <w:rPr>
          <w:rFonts w:ascii="TH SarabunPSK" w:hAnsi="TH SarabunPSK" w:cs="TH SarabunPSK"/>
          <w:sz w:val="32"/>
          <w:szCs w:val="32"/>
          <w:cs/>
        </w:rPr>
        <w:t>ในระบบราชการ ลดต้นทุนดำเนินการของภา</w:t>
      </w:r>
      <w:r w:rsidR="00433DA9">
        <w:rPr>
          <w:rFonts w:ascii="TH SarabunPSK" w:hAnsi="TH SarabunPSK" w:cs="TH SarabunPSK"/>
          <w:sz w:val="32"/>
          <w:szCs w:val="32"/>
          <w:cs/>
        </w:rPr>
        <w:t>คธุรกิจเพิ่มศักยภาพในการแข่งขัน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กับนานาประเทศ </w:t>
      </w:r>
      <w:r w:rsidR="00433DA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926B5">
        <w:rPr>
          <w:rFonts w:ascii="TH SarabunPSK" w:hAnsi="TH SarabunPSK" w:cs="TH SarabunPSK"/>
          <w:sz w:val="32"/>
          <w:szCs w:val="32"/>
          <w:cs/>
        </w:rPr>
        <w:t>และการรักษาบุคลากรภาครัฐ ที่มีประสิทธิภาพไว้ในระบบราชการ โดยจะดำเนินการตั้งแต่ระยะเฉพาะหน้าไปตามลำดับความจำเป็น และตามที่กฎหมายเอื้อให้สามารถดำเนินการได้</w:t>
      </w:r>
    </w:p>
    <w:p w:rsidR="00EC271A" w:rsidRDefault="00EC271A" w:rsidP="00433DA9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</w:t>
      </w:r>
      <w:r w:rsidR="00433DA9"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10.2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ยกระดับ สมรรถนะของหน่วยงานของรัฐให้มีประสิทธิภาพ สามารถให้บริหารเชิงรุกทั้งในรูปแบบการเพิ่มศูนย์รับเรื่องราวร้องทุกข์จากประชาชนในต่างจังหวัดโดยไม่ต้องเดินทางเข้ามายังส่วนกลาง ศูนย์บริการสาธารณะแบบครบวงจรที่ครอบคลุม การให้บริการที่หลากหลายซึ่งจะจัดตั้งตามที่ชุมชนต่างๆ เพื่อให้ประชาชนสามารถเดินทางไปติดต่อขอรับบริการได้โดยสะดวก การให้บริการถึงตัวบุคคลผ่านระบบศูนย์บริการร่วม ณ จุดเดียว (</w:t>
      </w:r>
      <w:r w:rsidRPr="005926B5">
        <w:rPr>
          <w:rFonts w:ascii="TH SarabunPSK" w:hAnsi="TH SarabunPSK" w:cs="TH SarabunPSK"/>
          <w:sz w:val="32"/>
          <w:szCs w:val="32"/>
        </w:rPr>
        <w:t xml:space="preserve">One Stop Service) </w:t>
      </w:r>
      <w:r w:rsidRPr="005926B5">
        <w:rPr>
          <w:rFonts w:ascii="TH SarabunPSK" w:hAnsi="TH SarabunPSK" w:cs="TH SarabunPSK"/>
          <w:sz w:val="32"/>
          <w:szCs w:val="32"/>
          <w:cs/>
        </w:rPr>
        <w:t>และระบบรัฐบาลอิเล็กทรอนิกส์ที่สมบูรณ์แบบพัฒนาหน่วยงานของรัฐให้เป็นองค์กรแห่งการเรียนรู้มีการสร้างนวัตกรรมในการทำงานอย่างประหยัดมีประสิทธิภาพ และระบบ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การ</w:t>
      </w:r>
    </w:p>
    <w:p w:rsidR="00433DA9" w:rsidRPr="00433DA9" w:rsidRDefault="00433DA9" w:rsidP="00433DA9">
      <w:pPr>
        <w:pStyle w:val="ac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33DA9">
        <w:rPr>
          <w:rFonts w:ascii="TH SarabunPSK" w:hAnsi="TH SarabunPSK" w:cs="TH SarabunPSK"/>
          <w:sz w:val="32"/>
          <w:szCs w:val="32"/>
        </w:rPr>
        <w:t>10.3</w:t>
      </w:r>
      <w:r w:rsidRPr="00433DA9">
        <w:rPr>
          <w:rFonts w:ascii="TH SarabunPSK" w:hAnsi="TH SarabunPSK" w:cs="TH SarabunPSK"/>
          <w:sz w:val="32"/>
          <w:szCs w:val="32"/>
          <w:cs/>
        </w:rPr>
        <w:t xml:space="preserve"> เสริมสร้างระบบคุณธรรมในการแต่งตั้งและโยกย้ายบุคลากรภาครัฐ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433DA9">
        <w:rPr>
          <w:rFonts w:ascii="TH SarabunPSK" w:hAnsi="TH SarabunPSK" w:cs="TH SarabunPSK"/>
          <w:sz w:val="32"/>
          <w:szCs w:val="32"/>
          <w:cs/>
        </w:rPr>
        <w:t>วางมาตรการป้องกันการแทรกแซงจากนักการเมือง และส่งเสริมให้มีการนำระบบพิทักษ์คุณธรรมมาใช้ในการบริหารงานบุคคลของเจ้าหน้าที่ฝ่ายต่างๆ</w:t>
      </w:r>
    </w:p>
    <w:p w:rsidR="00433DA9" w:rsidRDefault="00433DA9" w:rsidP="008A4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433DA9"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433DA9">
        <w:rPr>
          <w:rFonts w:ascii="TH SarabunPSK" w:hAnsi="TH SarabunPSK" w:cs="TH SarabunPSK"/>
          <w:sz w:val="32"/>
          <w:szCs w:val="32"/>
        </w:rPr>
        <w:t>10.4</w:t>
      </w:r>
      <w:r w:rsidRPr="00433DA9">
        <w:rPr>
          <w:rFonts w:ascii="TH SarabunPSK" w:hAnsi="TH SarabunPSK" w:cs="TH SarabunPSK"/>
          <w:sz w:val="32"/>
          <w:szCs w:val="32"/>
          <w:cs/>
        </w:rPr>
        <w:t xml:space="preserve"> ใช้มาตรการทางกฎหมาย การปลูกฝังค่านิยม คุณธรรม จริยธรรม และจิตสำนึกในการรักษาศักดิ์ศรีของความเป็นข้าราชการและความซื่อสัตย์สุจริต ควบคู่กับการบริหารจัดการภาครัฐที่มีประสิทธิภาพเพื่อป้องกัน และปราบปรามการทุจริต และประพฤติมิชอบของเจ้าหน้าที่ของรัฐทุกระดับอย่าง</w:t>
      </w:r>
      <w:r w:rsidRPr="00433DA9">
        <w:rPr>
          <w:rFonts w:ascii="TH SarabunPSK" w:hAnsi="TH SarabunPSK" w:cs="TH SarabunPSK"/>
          <w:sz w:val="32"/>
          <w:szCs w:val="32"/>
          <w:cs/>
        </w:rPr>
        <w:lastRenderedPageBreak/>
        <w:t xml:space="preserve">เคร่งครัด ยกเลิกหรือแก้ไขกฎหมาย ระเบียบ ข้อบังคับต่าง ๆ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433DA9">
        <w:rPr>
          <w:rFonts w:ascii="TH SarabunPSK" w:hAnsi="TH SarabunPSK" w:cs="TH SarabunPSK"/>
          <w:sz w:val="32"/>
          <w:szCs w:val="32"/>
          <w:cs/>
        </w:rPr>
        <w:t>ที่ไม่จำเป็นสร้างภาระแก่ประชาชนเกินควร หรือเปิดช่องโอกาสการทุจริต เช่น ระเบียบการจัดซื้อจัดจ้าง การอนุญาต อนุมัติ และการขอรับบริการของรัฐ ซึ่งมีขั้นตอนยืดยาว ใช้เวลานาน ซ้ำซ้อน และเสียค่าใช้จ่ายทั้งของภาครัฐและประชาชน</w:t>
      </w:r>
    </w:p>
    <w:p w:rsidR="008A4051" w:rsidRPr="00433DA9" w:rsidRDefault="008A4051" w:rsidP="008A4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</w:p>
    <w:p w:rsidR="00433DA9" w:rsidRPr="00433DA9" w:rsidRDefault="00433DA9" w:rsidP="00F94801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433DA9">
        <w:rPr>
          <w:rFonts w:ascii="TH SarabunPSK" w:hAnsi="TH SarabunPSK" w:cs="TH SarabunPSK"/>
          <w:b/>
          <w:bCs/>
          <w:sz w:val="32"/>
          <w:szCs w:val="32"/>
          <w:cs/>
        </w:rPr>
        <w:t>นโยบายกระทรวงศึกษาธิการ</w:t>
      </w:r>
    </w:p>
    <w:p w:rsidR="00433DA9" w:rsidRPr="00433DA9" w:rsidRDefault="00433DA9" w:rsidP="00433DA9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433DA9">
        <w:rPr>
          <w:rFonts w:ascii="TH SarabunPSK" w:hAnsi="TH SarabunPSK" w:cs="TH SarabunPSK"/>
          <w:sz w:val="32"/>
          <w:szCs w:val="32"/>
          <w:cs/>
        </w:rPr>
        <w:t xml:space="preserve">            พระบาทสมเด็จพระเจ้าอยู่หัวฯ ทรงมีพระบรมราชโองการโปรดเกล้าฯ ประกาศแต่งตั้งรัฐมนตรีตามประกาศ ณ วันที่ </w:t>
      </w:r>
      <w:r w:rsidRPr="00433DA9">
        <w:rPr>
          <w:rFonts w:ascii="TH SarabunPSK" w:hAnsi="TH SarabunPSK" w:cs="TH SarabunPSK"/>
          <w:sz w:val="32"/>
          <w:szCs w:val="32"/>
        </w:rPr>
        <w:t>19</w:t>
      </w:r>
      <w:r w:rsidRPr="00433DA9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Pr="00433DA9">
        <w:rPr>
          <w:rFonts w:ascii="TH SarabunPSK" w:hAnsi="TH SarabunPSK" w:cs="TH SarabunPSK"/>
          <w:sz w:val="32"/>
          <w:szCs w:val="32"/>
        </w:rPr>
        <w:t>2558</w:t>
      </w:r>
      <w:r w:rsidRPr="00433DA9">
        <w:rPr>
          <w:rFonts w:ascii="TH SarabunPSK" w:hAnsi="TH SarabunPSK" w:cs="TH SarabunPSK"/>
          <w:sz w:val="32"/>
          <w:szCs w:val="32"/>
          <w:cs/>
        </w:rPr>
        <w:t xml:space="preserve"> โดยแต่งตั้งให้ พลเอก</w:t>
      </w:r>
      <w:proofErr w:type="spellStart"/>
      <w:r w:rsidRPr="00433DA9">
        <w:rPr>
          <w:rFonts w:ascii="TH SarabunPSK" w:hAnsi="TH SarabunPSK" w:cs="TH SarabunPSK"/>
          <w:sz w:val="32"/>
          <w:szCs w:val="32"/>
          <w:cs/>
        </w:rPr>
        <w:t>ดาว์พงษ์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433DA9">
        <w:rPr>
          <w:rFonts w:ascii="TH SarabunPSK" w:hAnsi="TH SarabunPSK" w:cs="TH SarabunPSK"/>
          <w:sz w:val="32"/>
          <w:szCs w:val="32"/>
          <w:cs/>
        </w:rPr>
        <w:t>รัตน</w:t>
      </w:r>
      <w:proofErr w:type="spellEnd"/>
      <w:r w:rsidRPr="00433DA9">
        <w:rPr>
          <w:rFonts w:ascii="TH SarabunPSK" w:hAnsi="TH SarabunPSK" w:cs="TH SarabunPSK"/>
          <w:sz w:val="32"/>
          <w:szCs w:val="32"/>
          <w:cs/>
        </w:rPr>
        <w:t xml:space="preserve">สุวรรณ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33DA9">
        <w:rPr>
          <w:rFonts w:ascii="TH SarabunPSK" w:hAnsi="TH SarabunPSK" w:cs="TH SarabunPSK"/>
          <w:sz w:val="32"/>
          <w:szCs w:val="32"/>
          <w:cs/>
        </w:rPr>
        <w:t>เป็นรัฐมนตรีว่าการกระทรวงศึกษาธิการ และนาย</w:t>
      </w:r>
      <w:proofErr w:type="spellStart"/>
      <w:r w:rsidRPr="00433DA9">
        <w:rPr>
          <w:rFonts w:ascii="TH SarabunPSK" w:hAnsi="TH SarabunPSK" w:cs="TH SarabunPSK"/>
          <w:sz w:val="32"/>
          <w:szCs w:val="32"/>
          <w:cs/>
        </w:rPr>
        <w:t>ธี</w:t>
      </w:r>
      <w:proofErr w:type="spellEnd"/>
      <w:r w:rsidRPr="00433DA9">
        <w:rPr>
          <w:rFonts w:ascii="TH SarabunPSK" w:hAnsi="TH SarabunPSK" w:cs="TH SarabunPSK"/>
          <w:sz w:val="32"/>
          <w:szCs w:val="32"/>
          <w:cs/>
        </w:rPr>
        <w:t>ระเกียรติ เจริญ</w:t>
      </w:r>
      <w:proofErr w:type="spellStart"/>
      <w:r w:rsidRPr="00433DA9">
        <w:rPr>
          <w:rFonts w:ascii="TH SarabunPSK" w:hAnsi="TH SarabunPSK" w:cs="TH SarabunPSK"/>
          <w:sz w:val="32"/>
          <w:szCs w:val="32"/>
          <w:cs/>
        </w:rPr>
        <w:t>เศรษฐ</w:t>
      </w:r>
      <w:proofErr w:type="spellEnd"/>
      <w:r w:rsidRPr="00433DA9">
        <w:rPr>
          <w:rFonts w:ascii="TH SarabunPSK" w:hAnsi="TH SarabunPSK" w:cs="TH SarabunPSK"/>
          <w:sz w:val="32"/>
          <w:szCs w:val="32"/>
          <w:cs/>
        </w:rPr>
        <w:t>ศิลป์ เป็นรัฐมนตรีช่วยว</w:t>
      </w:r>
      <w:r>
        <w:rPr>
          <w:rFonts w:ascii="TH SarabunPSK" w:hAnsi="TH SarabunPSK" w:cs="TH SarabunPSK"/>
          <w:sz w:val="32"/>
          <w:szCs w:val="32"/>
          <w:cs/>
        </w:rPr>
        <w:t>่าการกระทรวงศึกษาธิการ</w:t>
      </w:r>
      <w:r w:rsidRPr="00433DA9">
        <w:rPr>
          <w:rFonts w:ascii="TH SarabunPSK" w:hAnsi="TH SarabunPSK" w:cs="TH SarabunPSK"/>
          <w:sz w:val="32"/>
          <w:szCs w:val="32"/>
          <w:cs/>
        </w:rPr>
        <w:t>โดยพลเอก สุรเชษฐ์ ชัยวงศ์</w:t>
      </w:r>
      <w:r>
        <w:rPr>
          <w:rFonts w:ascii="TH SarabunPSK" w:hAnsi="TH SarabunPSK" w:cs="TH SarabunPSK"/>
          <w:sz w:val="32"/>
          <w:szCs w:val="32"/>
          <w:cs/>
        </w:rPr>
        <w:t xml:space="preserve"> ยังคงความเป็นรัฐมนตรีช่วยว่ากา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433DA9">
        <w:rPr>
          <w:rFonts w:ascii="TH SarabunPSK" w:hAnsi="TH SarabunPSK" w:cs="TH SarabunPSK"/>
          <w:sz w:val="32"/>
          <w:szCs w:val="32"/>
          <w:cs/>
        </w:rPr>
        <w:t>กระทรวงศึกษาธ</w:t>
      </w:r>
      <w:r>
        <w:rPr>
          <w:rFonts w:ascii="TH SarabunPSK" w:hAnsi="TH SarabunPSK" w:cs="TH SarabunPSK"/>
          <w:sz w:val="32"/>
          <w:szCs w:val="32"/>
          <w:cs/>
        </w:rPr>
        <w:t>ิการ ตามประกาศ ณ วัน</w:t>
      </w:r>
      <w:r w:rsidRPr="00433DA9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33DA9">
        <w:rPr>
          <w:rFonts w:ascii="TH SarabunPSK" w:hAnsi="TH SarabunPSK" w:cs="TH SarabunPSK"/>
          <w:sz w:val="32"/>
          <w:szCs w:val="32"/>
        </w:rPr>
        <w:t>30</w:t>
      </w:r>
      <w:r w:rsidRPr="00433DA9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Pr="00433DA9">
        <w:rPr>
          <w:rFonts w:ascii="TH SarabunPSK" w:hAnsi="TH SarabunPSK" w:cs="TH SarabunPSK"/>
          <w:sz w:val="32"/>
          <w:szCs w:val="32"/>
        </w:rPr>
        <w:t>2558</w:t>
      </w:r>
    </w:p>
    <w:p w:rsidR="00433DA9" w:rsidRPr="00433DA9" w:rsidRDefault="00433DA9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433DA9">
        <w:rPr>
          <w:rFonts w:ascii="TH SarabunPSK" w:hAnsi="TH SarabunPSK" w:cs="TH SarabunPSK"/>
          <w:sz w:val="32"/>
          <w:szCs w:val="32"/>
          <w:cs/>
        </w:rPr>
        <w:t xml:space="preserve">            เมื่อวันที่ </w:t>
      </w:r>
      <w:r w:rsidRPr="00433DA9">
        <w:rPr>
          <w:rFonts w:ascii="TH SarabunPSK" w:hAnsi="TH SarabunPSK" w:cs="TH SarabunPSK"/>
          <w:sz w:val="32"/>
          <w:szCs w:val="32"/>
        </w:rPr>
        <w:t>27</w:t>
      </w:r>
      <w:r w:rsidRPr="00433DA9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Pr="00433DA9">
        <w:rPr>
          <w:rFonts w:ascii="TH SarabunPSK" w:hAnsi="TH SarabunPSK" w:cs="TH SarabunPSK"/>
          <w:sz w:val="32"/>
          <w:szCs w:val="32"/>
        </w:rPr>
        <w:t>2558</w:t>
      </w:r>
      <w:r w:rsidRPr="00433DA9">
        <w:rPr>
          <w:rFonts w:ascii="TH SarabunPSK" w:hAnsi="TH SarabunPSK" w:cs="TH SarabunPSK"/>
          <w:sz w:val="32"/>
          <w:szCs w:val="32"/>
          <w:cs/>
        </w:rPr>
        <w:t xml:space="preserve"> รัฐมนตรีว่าการกระทรวงศึกษาธิการ ได้มอบนโยบาย</w:t>
      </w:r>
      <w:r w:rsidR="001000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3DA9">
        <w:rPr>
          <w:rFonts w:ascii="TH SarabunPSK" w:hAnsi="TH SarabunPSK" w:cs="TH SarabunPSK"/>
          <w:sz w:val="32"/>
          <w:szCs w:val="32"/>
          <w:cs/>
        </w:rPr>
        <w:t>แก่ผู้บริหารระดับสูงของกระทรวงศึกษาธิการ ผู้บริหารส่วนภูมิภาค และข้าราชการสังกัดกระทรวงศึกษาธิการทั่วประเทศเพื่อเป็นแนวทางในการขับเคลื่อนนโยบายของรัฐบาลและของกระทรวงศึกษาธิการไปสู่การปฏิบัติให้เกิดประสิทธิผลต่อเด็ก เยาวชน ประชาชน และการพัฒนาประเทศโดยรวม</w:t>
      </w:r>
    </w:p>
    <w:p w:rsidR="00433DA9" w:rsidRPr="00433DA9" w:rsidRDefault="00433DA9" w:rsidP="00F94801">
      <w:pPr>
        <w:pStyle w:val="ac"/>
        <w:rPr>
          <w:rFonts w:ascii="TH SarabunPSK" w:hAnsi="TH SarabunPSK" w:cs="TH SarabunPSK"/>
          <w:sz w:val="32"/>
          <w:szCs w:val="32"/>
        </w:rPr>
      </w:pPr>
      <w:r w:rsidRPr="00433DA9">
        <w:rPr>
          <w:rFonts w:ascii="TH SarabunPSK" w:hAnsi="TH SarabunPSK" w:cs="TH SarabunPSK"/>
          <w:sz w:val="32"/>
          <w:szCs w:val="32"/>
          <w:cs/>
        </w:rPr>
        <w:t>ทัศนคติในการทำงาน</w:t>
      </w:r>
    </w:p>
    <w:p w:rsidR="00433DA9" w:rsidRPr="00433DA9" w:rsidRDefault="00433DA9" w:rsidP="00100051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3DA9">
        <w:rPr>
          <w:rFonts w:ascii="TH SarabunPSK" w:hAnsi="TH SarabunPSK" w:cs="TH SarabunPSK"/>
          <w:sz w:val="32"/>
          <w:szCs w:val="32"/>
          <w:cs/>
        </w:rPr>
        <w:t>เหตุผลและความจำเป็นที่เกิดขึ้นกับประเทศจนมีคณะรักษาความสงบแห่งชาติ (</w:t>
      </w:r>
      <w:proofErr w:type="spellStart"/>
      <w:r w:rsidRPr="00433DA9">
        <w:rPr>
          <w:rFonts w:ascii="TH SarabunPSK" w:hAnsi="TH SarabunPSK" w:cs="TH SarabunPSK"/>
          <w:sz w:val="32"/>
          <w:szCs w:val="32"/>
          <w:cs/>
        </w:rPr>
        <w:t>คสช</w:t>
      </w:r>
      <w:proofErr w:type="spellEnd"/>
      <w:r w:rsidRPr="00433DA9">
        <w:rPr>
          <w:rFonts w:ascii="TH SarabunPSK" w:hAnsi="TH SarabunPSK" w:cs="TH SarabunPSK"/>
          <w:sz w:val="32"/>
          <w:szCs w:val="32"/>
          <w:cs/>
        </w:rPr>
        <w:t xml:space="preserve">.) </w:t>
      </w:r>
      <w:r w:rsidR="0010005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33DA9">
        <w:rPr>
          <w:rFonts w:ascii="TH SarabunPSK" w:hAnsi="TH SarabunPSK" w:cs="TH SarabunPSK"/>
          <w:sz w:val="32"/>
          <w:szCs w:val="32"/>
          <w:cs/>
        </w:rPr>
        <w:t xml:space="preserve">และรัฐบาลปัจจุบันได้เข้ามาบริหารประเทศ เนื่องจากสถานการณ์บ้านเมืองอยู่ในสภาวการณ์ไม่ปกติ ต้องช่วยกันยุติความขัดแย้งและปฏิรูปประเทศไทย ซึ่งในส่วนของการศึกษานั้น ถือว่าเป็นพื้นฐานของการปฏิรูปทุกเรื่องเริ่มจากการปฏิรูป </w:t>
      </w:r>
      <w:r w:rsidRPr="00433DA9">
        <w:rPr>
          <w:rFonts w:ascii="TH SarabunPSK" w:hAnsi="TH SarabunPSK" w:cs="TH SarabunPSK"/>
          <w:sz w:val="32"/>
          <w:szCs w:val="32"/>
        </w:rPr>
        <w:t>11</w:t>
      </w:r>
      <w:r w:rsidRPr="00433DA9">
        <w:rPr>
          <w:rFonts w:ascii="TH SarabunPSK" w:hAnsi="TH SarabunPSK" w:cs="TH SarabunPSK"/>
          <w:sz w:val="32"/>
          <w:szCs w:val="32"/>
          <w:cs/>
        </w:rPr>
        <w:t xml:space="preserve"> ด้านของคณะรักษาความสงบแห่งชาติ เพราะการศึกษาเป็นพื้นฐานของความมั่นคงยั่งยืนในการปฏิรูปประเทศต้องใช้เวลานานและต้องมีแผนปฏิรูป ทั้งระยะเร่งด่วน ระยะปานกลาง และระยะยาว กระทรวงศึกษาธิการต้องดำเนินการปฏิรูป การศึกษาโดยคำนึงถึงอนาคตของนักเรียน ซึ่งก็คือลูกหลานของเรา ให้มีชีวิตที่สดใสและสามารถแข่งขันกับนานาประเทศได้ ต่อจากนี้ ต้องขอทุกคนสละเวลามากขึ้นเพราะมีงานเร่งด่วนที่ต้องทำ ต้องการผลลัพธ์มากขึ้นเร็วขึ้น และต้องสื่อสารกันเพื่อลดความรู้สึกขัดแย้งทั้งหมดในกระทรวงศึกษาธิการ โดยจะขอดู</w:t>
      </w:r>
      <w:r w:rsidR="0010005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33DA9">
        <w:rPr>
          <w:rFonts w:ascii="TH SarabunPSK" w:hAnsi="TH SarabunPSK" w:cs="TH SarabunPSK"/>
          <w:sz w:val="32"/>
          <w:szCs w:val="32"/>
          <w:cs/>
        </w:rPr>
        <w:t>ที่ผลงาน</w:t>
      </w:r>
    </w:p>
    <w:p w:rsidR="00433DA9" w:rsidRPr="00433DA9" w:rsidRDefault="00433DA9" w:rsidP="00F94801">
      <w:pPr>
        <w:pStyle w:val="ac"/>
        <w:rPr>
          <w:rFonts w:ascii="TH SarabunPSK" w:hAnsi="TH SarabunPSK" w:cs="TH SarabunPSK"/>
          <w:sz w:val="32"/>
          <w:szCs w:val="32"/>
        </w:rPr>
      </w:pPr>
      <w:r w:rsidRPr="00433DA9">
        <w:rPr>
          <w:rFonts w:ascii="TH SarabunPSK" w:hAnsi="TH SarabunPSK" w:cs="TH SarabunPSK"/>
          <w:sz w:val="32"/>
          <w:szCs w:val="32"/>
          <w:cs/>
        </w:rPr>
        <w:t>แนวคิดในการทำงานของส่วนราชการ</w:t>
      </w:r>
    </w:p>
    <w:p w:rsidR="008E2E64" w:rsidRPr="005926B5" w:rsidRDefault="00100051" w:rsidP="008A405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00051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433DA9" w:rsidRPr="00100051">
        <w:rPr>
          <w:rFonts w:ascii="TH SarabunPSK" w:hAnsi="TH SarabunPSK" w:cs="TH SarabunPSK"/>
          <w:sz w:val="32"/>
          <w:szCs w:val="32"/>
          <w:cs/>
        </w:rPr>
        <w:t>ส่วนราชการตั้งแต่ระดับพื้นที่จะต้องดำเนินการแปลงนโยบายทั้งของรัฐบาลและของกระทรวงศึกษาธิการ ตามภารกิจงานในขอบเขตความรับผิดชอบของหน่วยงานเพื่อนำไปสู่การปฏิบัติมีการศึกษาวิเคราะห์และปรับกลยุทธ์การทำงานปัจจุบันให้สอดคล้องกับแนวนโยบายให้เห็นผลเป็นรูปธรรมเพื่อให้ทราบถึงผลการดำเนินงานและความคิดเห็นของผู้บร</w:t>
      </w:r>
      <w:r w:rsidRPr="00100051">
        <w:rPr>
          <w:rFonts w:ascii="TH SarabunPSK" w:hAnsi="TH SarabunPSK" w:cs="TH SarabunPSK"/>
          <w:sz w:val="32"/>
          <w:szCs w:val="32"/>
          <w:cs/>
        </w:rPr>
        <w:t>ิหารระดับพื้นที่ตลอดจนผู้บริหา</w:t>
      </w:r>
      <w:r w:rsidR="008A4051">
        <w:rPr>
          <w:rFonts w:ascii="TH SarabunPSK" w:hAnsi="TH SarabunPSK" w:cs="TH SarabunPSK" w:hint="cs"/>
          <w:sz w:val="32"/>
          <w:szCs w:val="32"/>
          <w:cs/>
        </w:rPr>
        <w:t>ร</w:t>
      </w:r>
      <w:r w:rsidR="008E2E64" w:rsidRPr="005926B5">
        <w:rPr>
          <w:rFonts w:ascii="TH SarabunPSK" w:hAnsi="TH SarabunPSK" w:cs="TH SarabunPSK"/>
          <w:sz w:val="32"/>
          <w:szCs w:val="32"/>
        </w:rPr>
        <w:t xml:space="preserve"> </w:t>
      </w:r>
      <w:r w:rsidR="008E2E64" w:rsidRPr="005926B5">
        <w:rPr>
          <w:rFonts w:ascii="TH SarabunPSK" w:hAnsi="TH SarabunPSK" w:cs="TH SarabunPSK"/>
          <w:sz w:val="32"/>
          <w:szCs w:val="32"/>
          <w:cs/>
        </w:rPr>
        <w:t>เนื่องจาก</w:t>
      </w:r>
      <w:r w:rsidR="008A405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E2E64" w:rsidRPr="005926B5">
        <w:rPr>
          <w:rFonts w:ascii="TH SarabunPSK" w:hAnsi="TH SarabunPSK" w:cs="TH SarabunPSK"/>
          <w:sz w:val="32"/>
          <w:szCs w:val="32"/>
          <w:cs/>
        </w:rPr>
        <w:t>มีช่วงเวลาจำกัด จึงต้องการความคิดเห็นเพื่อการหลอมรวมวิธีการทำงานให้ รวดเร็ว และทำงานร่วมกันได้คล่องตัวมากยิ่งขึ้น โดยมีแผนการดำเนินการแบ่งเป็นกลุ่ม ดังนี้</w:t>
      </w: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1) </w:t>
      </w:r>
      <w:r w:rsidRPr="005926B5">
        <w:rPr>
          <w:rFonts w:ascii="TH SarabunPSK" w:hAnsi="TH SarabunPSK" w:cs="TH SarabunPSK"/>
          <w:sz w:val="32"/>
          <w:szCs w:val="32"/>
          <w:cs/>
        </w:rPr>
        <w:t>งานที่ดำเนินการอยู่แล้วและตรงตามนโยบาย</w:t>
      </w: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2) </w:t>
      </w:r>
      <w:r w:rsidRPr="005926B5">
        <w:rPr>
          <w:rFonts w:ascii="TH SarabunPSK" w:hAnsi="TH SarabunPSK" w:cs="TH SarabunPSK"/>
          <w:sz w:val="32"/>
          <w:szCs w:val="32"/>
          <w:cs/>
        </w:rPr>
        <w:t>งานที่ดำเนินการอยู่แล้วสามารถปรับให้เป็นไปตามนโยบาย</w:t>
      </w: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3) </w:t>
      </w:r>
      <w:r w:rsidRPr="005926B5">
        <w:rPr>
          <w:rFonts w:ascii="TH SarabunPSK" w:hAnsi="TH SarabunPSK" w:cs="TH SarabunPSK"/>
          <w:sz w:val="32"/>
          <w:szCs w:val="32"/>
          <w:cs/>
        </w:rPr>
        <w:t>งานที่ดำเนินการและเพิ่มตามนโยบายใหม่ แบ่งเป็น</w:t>
      </w: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(1) </w:t>
      </w:r>
      <w:r w:rsidRPr="005926B5">
        <w:rPr>
          <w:rFonts w:ascii="TH SarabunPSK" w:hAnsi="TH SarabunPSK" w:cs="TH SarabunPSK"/>
          <w:sz w:val="32"/>
          <w:szCs w:val="32"/>
          <w:cs/>
        </w:rPr>
        <w:t>งานที่เพิ่มโดยไม่ต้องใช้งบประมาณดำเนินการ</w:t>
      </w:r>
    </w:p>
    <w:p w:rsidR="008E2E64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(2) </w:t>
      </w:r>
      <w:r w:rsidRPr="005926B5">
        <w:rPr>
          <w:rFonts w:ascii="TH SarabunPSK" w:hAnsi="TH SarabunPSK" w:cs="TH SarabunPSK"/>
          <w:sz w:val="32"/>
          <w:szCs w:val="32"/>
          <w:cs/>
        </w:rPr>
        <w:t>งานที่เพิ่มโดยต้องใช้เวลาและงบประมาณดำเนินการ</w:t>
      </w:r>
    </w:p>
    <w:p w:rsidR="008A4051" w:rsidRPr="005926B5" w:rsidRDefault="008A4051" w:rsidP="005926B5">
      <w:pPr>
        <w:pStyle w:val="ac"/>
        <w:rPr>
          <w:rFonts w:ascii="TH SarabunPSK" w:hAnsi="TH SarabunPSK" w:cs="TH SarabunPSK"/>
          <w:sz w:val="32"/>
          <w:szCs w:val="32"/>
        </w:rPr>
      </w:pP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lastRenderedPageBreak/>
        <w:t>แนวทางในการขับเคลื่อนนโยบายด้านการศึกษาประกอบด้วย 2 ส่วน คือ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00051">
        <w:rPr>
          <w:rFonts w:ascii="TH SarabunPSK" w:hAnsi="TH SarabunPSK" w:cs="TH SarabunPSK" w:hint="cs"/>
          <w:sz w:val="32"/>
          <w:szCs w:val="32"/>
          <w:cs/>
        </w:rPr>
        <w:tab/>
      </w:r>
      <w:r w:rsidRPr="005926B5">
        <w:rPr>
          <w:rFonts w:ascii="TH SarabunPSK" w:hAnsi="TH SarabunPSK" w:cs="TH SarabunPSK"/>
          <w:sz w:val="32"/>
          <w:szCs w:val="32"/>
          <w:cs/>
        </w:rPr>
        <w:t>น้อมนำกระแสพระราชดำรัสของพระบาทสมเด็จพระเจ้าอยู่หัวฯ ที่เกี่ยวกับการปฏิรูปการศึกษามาเป็นแนวทางปฏิบัติ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พระบาทสมเด็จพระเจ้าอยู่หัวฯ ทรงมีพระราชดำรัสเกี่ยวกับการปฏิรูปการศึกษา ดังนี้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1. “</w:t>
      </w:r>
      <w:r w:rsidRPr="005926B5">
        <w:rPr>
          <w:rFonts w:ascii="TH SarabunPSK" w:hAnsi="TH SarabunPSK" w:cs="TH SarabunPSK"/>
          <w:sz w:val="32"/>
          <w:szCs w:val="32"/>
          <w:cs/>
        </w:rPr>
        <w:t>ให้ครูรักเด็กและเด็กรักครู</w:t>
      </w:r>
      <w:r w:rsidRPr="005926B5">
        <w:rPr>
          <w:rFonts w:ascii="TH SarabunPSK" w:hAnsi="TH SarabunPSK" w:cs="TH SarabunPSK"/>
          <w:sz w:val="32"/>
          <w:szCs w:val="32"/>
        </w:rPr>
        <w:t>”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2. “</w:t>
      </w:r>
      <w:r w:rsidRPr="005926B5">
        <w:rPr>
          <w:rFonts w:ascii="TH SarabunPSK" w:hAnsi="TH SarabunPSK" w:cs="TH SarabunPSK"/>
          <w:sz w:val="32"/>
          <w:szCs w:val="32"/>
          <w:cs/>
        </w:rPr>
        <w:t>ให้ครูสอนเด็กให้มีน้ำใจกับเพื่อน ไม่ให้แข่งขันกัน แต่ให้แข่งกับตัวเอง ให้เด็กที่เรียนเก่งกว่า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ช่วยสอนเพื่อนที่เรียนช้ากว่า</w:t>
      </w:r>
      <w:r w:rsidRPr="005926B5">
        <w:rPr>
          <w:rFonts w:ascii="TH SarabunPSK" w:hAnsi="TH SarabunPSK" w:cs="TH SarabunPSK"/>
          <w:sz w:val="32"/>
          <w:szCs w:val="32"/>
        </w:rPr>
        <w:t>”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3. “</w:t>
      </w:r>
      <w:r w:rsidRPr="005926B5">
        <w:rPr>
          <w:rFonts w:ascii="TH SarabunPSK" w:hAnsi="TH SarabunPSK" w:cs="TH SarabunPSK"/>
          <w:sz w:val="32"/>
          <w:szCs w:val="32"/>
          <w:cs/>
        </w:rPr>
        <w:t>ให้ครูจัดกิจกรรมให้เด็กทำร่วมกัน เพื่อให้เห็นคุณค่าของความสามัคคี</w:t>
      </w:r>
      <w:r w:rsidRPr="005926B5">
        <w:rPr>
          <w:rFonts w:ascii="TH SarabunPSK" w:hAnsi="TH SarabunPSK" w:cs="TH SarabunPSK"/>
          <w:sz w:val="32"/>
          <w:szCs w:val="32"/>
        </w:rPr>
        <w:t>”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กระทรวงศึกษาธิการโดยหน่วยงานทางการศึกษาทุกสังกัด และผู้เกี่ยวข้องน้อมนำกระแส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พระราชดำรัสมาเป็นกรอบแนวทางในการปฏิบัติงานการสอนของครู และจัดกิจกรรมโดยการถ่ายทอด                พระราชดำรัสทั้ง 3 ประการให้บังเกิดผลเป็นรูปธรรม และเป็นเส้นทางสู่ความสำเร็จการปฏิรูปการศึกษาของประเทศต่อไป</w:t>
      </w:r>
    </w:p>
    <w:p w:rsidR="008E2E64" w:rsidRPr="008A4051" w:rsidRDefault="008E2E64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แนวนโยบายของนายกรัฐมนตรี (พลเอก ประยุทธ์ จันทร์โอชา)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การขับเคลื่อนการดำเนินงานขององค์กรหลัก และหน่วยงานทางการศ</w:t>
      </w:r>
      <w:r w:rsidR="00100051">
        <w:rPr>
          <w:rFonts w:ascii="TH SarabunPSK" w:hAnsi="TH SarabunPSK" w:cs="TH SarabunPSK"/>
          <w:sz w:val="32"/>
          <w:szCs w:val="32"/>
          <w:cs/>
        </w:rPr>
        <w:t>ึกษาสังกั</w:t>
      </w:r>
      <w:r w:rsidR="00100051">
        <w:rPr>
          <w:rFonts w:ascii="TH SarabunPSK" w:hAnsi="TH SarabunPSK" w:cs="TH SarabunPSK" w:hint="cs"/>
          <w:sz w:val="32"/>
          <w:szCs w:val="32"/>
          <w:cs/>
        </w:rPr>
        <w:t>ด</w:t>
      </w:r>
      <w:r w:rsidR="00100051">
        <w:rPr>
          <w:rFonts w:ascii="TH SarabunPSK" w:hAnsi="TH SarabunPSK" w:cs="TH SarabunPSK"/>
          <w:sz w:val="32"/>
          <w:szCs w:val="32"/>
          <w:cs/>
        </w:rPr>
        <w:t xml:space="preserve">กระทรวงศึกษาธิการ  </w:t>
      </w:r>
      <w:r w:rsidRPr="005926B5">
        <w:rPr>
          <w:rFonts w:ascii="TH SarabunPSK" w:hAnsi="TH SarabunPSK" w:cs="TH SarabunPSK"/>
          <w:sz w:val="32"/>
          <w:szCs w:val="32"/>
          <w:cs/>
        </w:rPr>
        <w:t>ที่ต้องสอดคล้องและขยายผลตามแนวนโยบายของ</w:t>
      </w:r>
      <w:r w:rsidR="00100051">
        <w:rPr>
          <w:rFonts w:ascii="TH SarabunPSK" w:hAnsi="TH SarabunPSK" w:cs="TH SarabunPSK"/>
          <w:sz w:val="32"/>
          <w:szCs w:val="32"/>
          <w:cs/>
        </w:rPr>
        <w:t>นายกรัฐมนตรีที่เกี่ยวกับการศึกษ</w:t>
      </w:r>
      <w:r w:rsidR="00100051">
        <w:rPr>
          <w:rFonts w:ascii="TH SarabunPSK" w:hAnsi="TH SarabunPSK" w:cs="TH SarabunPSK" w:hint="cs"/>
          <w:sz w:val="32"/>
          <w:szCs w:val="32"/>
          <w:cs/>
        </w:rPr>
        <w:t>า</w:t>
      </w:r>
      <w:r w:rsidRPr="005926B5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1. 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ทำให้เร็ว มีผลสัมฤทธิ์ภายในเดือนกันยายน </w:t>
      </w:r>
      <w:r w:rsidRPr="005926B5">
        <w:rPr>
          <w:rFonts w:ascii="TH SarabunPSK" w:hAnsi="TH SarabunPSK" w:cs="TH SarabunPSK"/>
          <w:sz w:val="32"/>
          <w:szCs w:val="32"/>
        </w:rPr>
        <w:t>2559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ให้มากที่สุด ส่วนที่เหลือส่งต่อให้รัฐบาลต่อไป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2. </w:t>
      </w:r>
      <w:r w:rsidRPr="005926B5">
        <w:rPr>
          <w:rFonts w:ascii="TH SarabunPSK" w:hAnsi="TH SarabunPSK" w:cs="TH SarabunPSK"/>
          <w:sz w:val="32"/>
          <w:szCs w:val="32"/>
          <w:cs/>
        </w:rPr>
        <w:t>ประชาชน สังคมพึงพอใจ ประเทศได้คนมีคุณภาพ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3. </w:t>
      </w:r>
      <w:r w:rsidRPr="005926B5">
        <w:rPr>
          <w:rFonts w:ascii="TH SarabunPSK" w:hAnsi="TH SarabunPSK" w:cs="TH SarabunPSK"/>
          <w:sz w:val="32"/>
          <w:szCs w:val="32"/>
          <w:cs/>
        </w:rPr>
        <w:t>ปรับลดภาระงานที่ไม่จำเป็นของกระทรวงศึกษาธิการลง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4. </w:t>
      </w:r>
      <w:r w:rsidRPr="005926B5">
        <w:rPr>
          <w:rFonts w:ascii="TH SarabunPSK" w:hAnsi="TH SarabunPSK" w:cs="TH SarabunPSK"/>
          <w:sz w:val="32"/>
          <w:szCs w:val="32"/>
          <w:cs/>
        </w:rPr>
        <w:t>เร่งปรับหลักสูตร/ตำรา แต่ละกลุ่มให้เหมาะสม การพิมพ์ตำราต้องคุ้มราคา</w:t>
      </w:r>
    </w:p>
    <w:p w:rsidR="008E2E64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5. </w:t>
      </w:r>
      <w:r w:rsidRPr="005926B5">
        <w:rPr>
          <w:rFonts w:ascii="TH SarabunPSK" w:hAnsi="TH SarabunPSK" w:cs="TH SarabunPSK"/>
          <w:sz w:val="32"/>
          <w:szCs w:val="32"/>
          <w:cs/>
        </w:rPr>
        <w:t>ผลิตคนให้ทันกับความต้องการของประเทศ จบแล้วต้องมีงานทำ สามารถเข้าทำงาน</w:t>
      </w:r>
    </w:p>
    <w:p w:rsidR="00F94801" w:rsidRPr="005926B5" w:rsidRDefault="008E2E64" w:rsidP="00100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ในประชาคมเศรษฐกิจอาเซียน ( </w:t>
      </w:r>
      <w:proofErr w:type="spellStart"/>
      <w:r w:rsidRPr="005926B5">
        <w:rPr>
          <w:rFonts w:ascii="TH SarabunPSK" w:hAnsi="TH SarabunPSK" w:cs="TH SarabunPSK"/>
          <w:sz w:val="32"/>
          <w:szCs w:val="32"/>
        </w:rPr>
        <w:t>Asean</w:t>
      </w:r>
      <w:proofErr w:type="spellEnd"/>
      <w:r w:rsidRPr="005926B5">
        <w:rPr>
          <w:rFonts w:ascii="TH SarabunPSK" w:hAnsi="TH SarabunPSK" w:cs="TH SarabunPSK"/>
          <w:sz w:val="32"/>
          <w:szCs w:val="32"/>
        </w:rPr>
        <w:t xml:space="preserve"> Economic Community : AEC)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ให้ทันปี 2558 เพื่อช่วยแก้ปัญหาว่างงานและปัญหาสังคมได้</w:t>
      </w: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6. </w:t>
      </w:r>
      <w:r w:rsidRPr="005926B5">
        <w:rPr>
          <w:rFonts w:ascii="TH SarabunPSK" w:hAnsi="TH SarabunPSK" w:cs="TH SarabunPSK"/>
          <w:sz w:val="32"/>
          <w:szCs w:val="32"/>
          <w:cs/>
        </w:rPr>
        <w:t>ปรับหลักสูตรการเรียนการสอนที่ทำให้เด็ก ครู ผู้ปกครองมีความสุข</w:t>
      </w: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7. </w:t>
      </w:r>
      <w:r w:rsidRPr="005926B5">
        <w:rPr>
          <w:rFonts w:ascii="TH SarabunPSK" w:hAnsi="TH SarabunPSK" w:cs="TH SarabunPSK"/>
          <w:sz w:val="32"/>
          <w:szCs w:val="32"/>
          <w:cs/>
        </w:rPr>
        <w:t>ใช้สื่อการเรียนการสอน กระตุ้นผู้เรียนเพื่อสร้างแรงจูงใจในการเรียนรู้ให้กับเด็ก</w:t>
      </w: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8. </w:t>
      </w:r>
      <w:r w:rsidRPr="005926B5">
        <w:rPr>
          <w:rFonts w:ascii="TH SarabunPSK" w:hAnsi="TH SarabunPSK" w:cs="TH SarabunPSK"/>
          <w:sz w:val="32"/>
          <w:szCs w:val="32"/>
          <w:cs/>
        </w:rPr>
        <w:t>ลดความเหลื่อมล้ำ จัดการศึกษาให้ทั่วถึง เท่าเทียม และมีคุณภาพ</w:t>
      </w:r>
    </w:p>
    <w:p w:rsidR="008E2E64" w:rsidRPr="005926B5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9. 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นำระบบ </w:t>
      </w:r>
      <w:r w:rsidRPr="005926B5">
        <w:rPr>
          <w:rFonts w:ascii="TH SarabunPSK" w:hAnsi="TH SarabunPSK" w:cs="TH SarabunPSK"/>
          <w:sz w:val="32"/>
          <w:szCs w:val="32"/>
        </w:rPr>
        <w:t xml:space="preserve">ICT </w:t>
      </w:r>
      <w:r w:rsidRPr="005926B5">
        <w:rPr>
          <w:rFonts w:ascii="TH SarabunPSK" w:hAnsi="TH SarabunPSK" w:cs="TH SarabunPSK"/>
          <w:sz w:val="32"/>
          <w:szCs w:val="32"/>
          <w:cs/>
        </w:rPr>
        <w:t>เข้ามาใช้จัดการเรียนรู้อย่างเป็นรูปธรรมและกว้างขวาง</w:t>
      </w:r>
    </w:p>
    <w:p w:rsidR="008E2E64" w:rsidRDefault="008E2E64" w:rsidP="005926B5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10.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การเรียนไม่ใช่เพื่อการสอบ แต่เรียนให้ได้ทักษะชีวิต สามารถอยู่ในยุคโลกไร้พรมแดน</w:t>
      </w:r>
    </w:p>
    <w:p w:rsidR="008A4051" w:rsidRDefault="008A4051" w:rsidP="005926B5">
      <w:pPr>
        <w:pStyle w:val="ac"/>
        <w:rPr>
          <w:rFonts w:ascii="TH SarabunPSK" w:hAnsi="TH SarabunPSK" w:cs="TH SarabunPSK"/>
          <w:sz w:val="32"/>
          <w:szCs w:val="32"/>
        </w:rPr>
      </w:pPr>
    </w:p>
    <w:p w:rsidR="00F02367" w:rsidRPr="008A4051" w:rsidRDefault="00F02367" w:rsidP="00F02367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แนวนโยบายด้านการศึกษาของรัฐมนตรีว่าการกระทรวงศึกษาธิการ</w:t>
      </w:r>
    </w:p>
    <w:p w:rsidR="00F02367" w:rsidRPr="008A4051" w:rsidRDefault="00F02367" w:rsidP="00F02367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นโยบายทั่วไป 17 เรื่อง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1.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การจัดทำแผนงาน/โครงการริเริ่มใหม่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1.1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ต้องเข้าใจจุดมุ่งหมายและวัตถุประสงค์ของงานที่ปฏิบัติให้ชัดเจน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1.2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ต้องมองภาพงานในอนาคตได้อย่างชัดเจน สามารถกำหนดรายละเอียดของงานหลัก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งานรอง และงานที่ต้องดำเนินการก่อน/หลัง เพื่อให้บรรลุผลสำเร็จ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1.3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ต้องมีฐานข้อมูลที่ดี ถูกต้อง ครบถ้วน ชัดเจน ตั้งแต่หน่วยงานย่อยขึ้นมาจนถึงหน่วยงาน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หลักและทันต่อสถานการณ์ เช่น จะผลิตนักศึกษาอาชีวศึกษาต้องรู้ความต้องการจ้างงานของตลาดแรงงาน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lastRenderedPageBreak/>
        <w:t>ในแต่ละสาขาวิชา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1.4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มีการวิเคราะห์ปัญหาและทบทวนการดำเนินงานที่ผ่านมาให้ชัดเจน ซึ่งผลการวิเคราะห์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จะช่วยให้การแก้ไขปัญหามีความแม่นยำมากขึ้น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2.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การปรับปรุงแผนงาน/โครงการเดิมที่ไม่สัมฤทธิ์ผล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 ให้ค้นหาสาเหตุปัญหาการดำเนินงานที่ผ่านมา แล้ววิเคราะห์หาทางเลือกในการแก้ไขปัญหา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ที่หลากหลาย เช่น ปัญหาเรื่องอายุของผู้เรียน ปัญหาอยู่ที่ครู ปัญหาอยู่ที่พ่อแม่ ปัญหาอยู่ที่สภาวะแวดล้อม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ซึ่งบางครั้งไม่สามารถแก้ไขได้ด้วยวิธีหนึ่งวิธีเดียว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3. </w:t>
      </w:r>
      <w:r w:rsidRPr="005926B5">
        <w:rPr>
          <w:rFonts w:ascii="TH SarabunPSK" w:hAnsi="TH SarabunPSK" w:cs="TH SarabunPSK"/>
          <w:sz w:val="32"/>
          <w:szCs w:val="32"/>
          <w:cs/>
        </w:rPr>
        <w:t>แผนงาน/โครงการตามพระราชดำริ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3.1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ให้มีการดำเนินโครงการตามพระราชดำริในส่วนที่กระทรวงศึกษาธิการรับผิดชอบ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โดยตรงหรือมีส่วนเกี่ยวข้อง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3.2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โครงการพระราชดำริของพระบาทสมเด็จพระเจ้าอยู่หัว ฯ สมเด็จพระนางเจ้าพระบรมราชินีนาถฯ หรือพระบรมวงศานุวงศ์พระองค์ใดที่กระทรวงศึกษาธิการดำเนินการ หรือให้การสนับสนุน ต้องสามารถอธิบายที่มา เหตุผล และความสำคัญของโครงการให้นักเรียนนักศึกษารู้และเข้าใจหลักการแนวคิดของโครงการได้ชัดเจน รวมทั้งถ่ายทอดให้เกิดการเรียนรู้ได้อย่างดี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3.3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ส่งเสริมให้มีการดำเนินงานโครงการตามหลักปรัชญาของเศรษฐกิจพอเพียงในส่วนที่เกี่ยวข้อง โดยการเรียนรู้ทำความเข้าใจและยึดเป็นแนวปฏิบัติในการดำเนินชีวิต พร้อมทั้งสามารถเผยแพร่ขยายผลต่อไปได้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3.4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ส่งเสริมให้มีการดำเนินงานโครงการ/กิจกรรม เพื่อเสริมสร้างอุดมการณ์รักชาติ และสถาบันหลักของชาติ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4. </w:t>
      </w:r>
      <w:r w:rsidRPr="005926B5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4.1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งบลงทุน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1) 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ให้เตรียมการดำเนินโครงการให้พร้อมในไตรมาสแรกของปีงบประมาณ พ.ศ. </w:t>
      </w:r>
      <w:r w:rsidRPr="005926B5">
        <w:rPr>
          <w:rFonts w:ascii="TH SarabunPSK" w:hAnsi="TH SarabunPSK" w:cs="TH SarabunPSK"/>
          <w:sz w:val="32"/>
          <w:szCs w:val="32"/>
        </w:rPr>
        <w:t>2559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2) </w:t>
      </w:r>
      <w:r w:rsidRPr="005926B5">
        <w:rPr>
          <w:rFonts w:ascii="TH SarabunPSK" w:hAnsi="TH SarabunPSK" w:cs="TH SarabunPSK"/>
          <w:sz w:val="32"/>
          <w:szCs w:val="32"/>
          <w:cs/>
        </w:rPr>
        <w:t>การใช้งบประมาณเมื่อได้รับแล้วต้องเร่งดำเนินการตามแผนที่กำหนดเพื่อให้เกิดการ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กระจายงบประมาณในพื้นที่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4.2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งบกลาง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1) </w:t>
      </w:r>
      <w:r w:rsidRPr="005926B5">
        <w:rPr>
          <w:rFonts w:ascii="TH SarabunPSK" w:hAnsi="TH SarabunPSK" w:cs="TH SarabunPSK"/>
          <w:sz w:val="32"/>
          <w:szCs w:val="32"/>
          <w:cs/>
        </w:rPr>
        <w:t>ให้เสนอขอใช้งบกลางอย่างมีเหตุผลและใช้เท่าที่จำเป็น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2) </w:t>
      </w:r>
      <w:r w:rsidRPr="005926B5">
        <w:rPr>
          <w:rFonts w:ascii="TH SarabunPSK" w:hAnsi="TH SarabunPSK" w:cs="TH SarabunPSK"/>
          <w:sz w:val="32"/>
          <w:szCs w:val="32"/>
          <w:cs/>
        </w:rPr>
        <w:t>ให้เกลี่ยงบประมาณปกติของส่วนราชการมาใช้ให้เกิดประโยชน์สูงสุด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</w:t>
      </w:r>
      <w:proofErr w:type="gramStart"/>
      <w:r w:rsidRPr="005926B5">
        <w:rPr>
          <w:rFonts w:ascii="TH SarabunPSK" w:hAnsi="TH SarabunPSK" w:cs="TH SarabunPSK"/>
          <w:sz w:val="32"/>
          <w:szCs w:val="32"/>
        </w:rPr>
        <w:t>4.3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การใช้งบประมาณในการดำเนินงาน ต้องเป็นไปด้วยความโปร่งใสและตรวจสอบได้ซึ่งรัฐบาลจะแต่งตั้งคณะกรรมการติดตามและตรวจสอบการใช้งบประมาณภาครัฐ (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คตร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.) ทุกกระทรวงและ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มีการแต่งตั้งคณะกรรมการ 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คตร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.</w:t>
      </w:r>
      <w:proofErr w:type="gramEnd"/>
      <w:r w:rsidRPr="005926B5">
        <w:rPr>
          <w:rFonts w:ascii="TH SarabunPSK" w:hAnsi="TH SarabunPSK" w:cs="TH SarabunPSK"/>
          <w:sz w:val="32"/>
          <w:szCs w:val="32"/>
          <w:cs/>
        </w:rPr>
        <w:t xml:space="preserve"> เฉพาะกระทรวงศึกษาธิการ เพื่อตรวจสอบการใช้จ่ายงบประมาณภาครัฐของกระทรวงศึกษาธิการ และช่วยการปฏิบัติงานของผู้บริหารกระทรวงศึกษาธิการเพื่อความโปร่งใสและถูกต้อง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5926B5">
        <w:rPr>
          <w:rFonts w:ascii="TH SarabunPSK" w:hAnsi="TH SarabunPSK" w:cs="TH SarabunPSK"/>
          <w:sz w:val="32"/>
          <w:szCs w:val="32"/>
        </w:rPr>
        <w:t>4.4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5926B5">
        <w:rPr>
          <w:rFonts w:ascii="TH SarabunPSK" w:hAnsi="TH SarabunPSK" w:cs="TH SarabunPSK"/>
          <w:sz w:val="32"/>
          <w:szCs w:val="32"/>
          <w:cs/>
        </w:rPr>
        <w:t>งานบางโครงการที่ต้องมีการบูร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การตามแผนงบประมาณ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การนั้นให้มีการ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การกับหน่วยงานภายนอก</w:t>
      </w:r>
      <w:proofErr w:type="gramEnd"/>
      <w:r w:rsidRPr="005926B5">
        <w:rPr>
          <w:rFonts w:ascii="TH SarabunPSK" w:hAnsi="TH SarabunPSK" w:cs="TH SarabunPSK"/>
          <w:sz w:val="32"/>
          <w:szCs w:val="32"/>
          <w:cs/>
        </w:rPr>
        <w:t xml:space="preserve"> เพื่อให้การใช้งบประมาณคุ้มค่าและเกิดประโยชน์สูงสุด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5926B5">
        <w:rPr>
          <w:rFonts w:ascii="TH SarabunPSK" w:hAnsi="TH SarabunPSK" w:cs="TH SarabunPSK"/>
          <w:sz w:val="32"/>
          <w:szCs w:val="32"/>
        </w:rPr>
        <w:t xml:space="preserve">5. </w:t>
      </w:r>
      <w:r w:rsidRPr="005926B5">
        <w:rPr>
          <w:rFonts w:ascii="TH SarabunPSK" w:hAnsi="TH SarabunPSK" w:cs="TH SarabunPSK"/>
          <w:sz w:val="32"/>
          <w:szCs w:val="32"/>
          <w:cs/>
        </w:rPr>
        <w:t>เน้นการสื่อสารภายในและภายนอกองค์กร</w:t>
      </w:r>
    </w:p>
    <w:p w:rsidR="00F02367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5.1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จัดให้มีช่องทางการสื่อสารอย่างเป็นระบบ นำเทคโนโลยีการสื่อสารเข้ามาช่วยปฏิบัติงาน อาทิ การประชุมทางไกล โปรแกรม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ไลน์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 xml:space="preserve"> เป็นต้น โดยมีวัตถุประสงค์เพื่อ</w:t>
      </w:r>
    </w:p>
    <w:p w:rsidR="008A4051" w:rsidRPr="005926B5" w:rsidRDefault="008A4051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lastRenderedPageBreak/>
        <w:t xml:space="preserve">                            1) </w:t>
      </w:r>
      <w:r w:rsidRPr="005926B5">
        <w:rPr>
          <w:rFonts w:ascii="TH SarabunPSK" w:hAnsi="TH SarabunPSK" w:cs="TH SarabunPSK"/>
          <w:sz w:val="32"/>
          <w:szCs w:val="32"/>
          <w:cs/>
        </w:rPr>
        <w:t>สร้างความเข้าใจภายในองค์กรให้มากขึ้น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    2)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ให้ผู้บริหารมีช่องทางติดต่อสื่อสารได้ตลอดเวลา สามารถถ่ายทอดคำสั่งไปยังหน่วยรองและหน่วยปฏิบัติได้ทันทีรวดเร็วและทั่วถึง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    3)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ให้มีการรายงานที่รวดเร็ว ทันเหตุการณ์ และทดสอบระบบที่มีอยู่เสมอ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5.2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ทุกหน่วยงานต้องจัดให้มีแผนการประชาสัมพันธ์ อาทิ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    1) </w:t>
      </w:r>
      <w:r w:rsidRPr="005926B5">
        <w:rPr>
          <w:rFonts w:ascii="TH SarabunPSK" w:hAnsi="TH SarabunPSK" w:cs="TH SarabunPSK"/>
          <w:sz w:val="32"/>
          <w:szCs w:val="32"/>
          <w:cs/>
        </w:rPr>
        <w:t>เสมาสนเทศ เป็นการสื่อสารประชาสัมพันธ์ภายในองค์กร คือ การสร้างความเข้าใจภายในองค์กร หน่วยงาน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    2) </w:t>
      </w:r>
      <w:r w:rsidRPr="005926B5">
        <w:rPr>
          <w:rFonts w:ascii="TH SarabunPSK" w:hAnsi="TH SarabunPSK" w:cs="TH SarabunPSK"/>
          <w:sz w:val="32"/>
          <w:szCs w:val="32"/>
          <w:cs/>
        </w:rPr>
        <w:t>ประชาสนเทศ เป็นการประชาสัมพันธ์ผ่านสื่อภายนอกองค์กร คือ การสร้างความเข้าใจกับประชาชน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5926B5">
        <w:rPr>
          <w:rFonts w:ascii="TH SarabunPSK" w:hAnsi="TH SarabunPSK" w:cs="TH SarabunPSK"/>
          <w:sz w:val="32"/>
          <w:szCs w:val="32"/>
        </w:rPr>
        <w:t xml:space="preserve">6. </w:t>
      </w:r>
      <w:r w:rsidRPr="005926B5">
        <w:rPr>
          <w:rFonts w:ascii="TH SarabunPSK" w:hAnsi="TH SarabunPSK" w:cs="TH SarabunPSK"/>
          <w:sz w:val="32"/>
          <w:szCs w:val="32"/>
          <w:cs/>
        </w:rPr>
        <w:t>อำนวยการเมื่อมีเหตุการณ์ฉุกเฉิน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926B5">
        <w:rPr>
          <w:rFonts w:ascii="TH SarabunPSK" w:hAnsi="TH SarabunPSK" w:cs="TH SarabunPSK"/>
          <w:sz w:val="32"/>
          <w:szCs w:val="32"/>
          <w:cs/>
        </w:rPr>
        <w:t>กรณีเกิดอุบัติ เหตุภัยพิบัติ หรือ เหตุการณ์ที่ส่งผลกระทบต่อสถานศึกษา ผู้บริหาร ครูนักเรียน นักศึกษา ทั้งที่เกิดในสถานศึกษาและนอกสถานศึกษา อาทิ การกล่าวหาพฤติกรรมผู้บริหารการประท้วงต่อต้านผู้บริหาร นักเรียนเจ็บป่วยผิดปกติ โรงเรียนถูกขู่วางระเบิด โรงเรียนเกิด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วาต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ภัย ฯลฯให้ทุกหน่วยงานที่เกี่ยวข้องกำหนดมาตรการ วิธีการ ขั้นตอนปฏิบัติที่ชัดเจนในการป้องกันแก้ไขปัญหาตลอดจนสร้างความรู้ ความเข้าใจที่ถูกต้องแก่ผู้เกี่ยวข้อง ให้ทบทวนปรับปรุงหรือทำการซักซ้อมความเข้าใจอยู่เสมอ ซึ่งเบื้องต้นต้องมีรายละเอียด ดังนี้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1) </w:t>
      </w:r>
      <w:r w:rsidRPr="005926B5">
        <w:rPr>
          <w:rFonts w:ascii="TH SarabunPSK" w:hAnsi="TH SarabunPSK" w:cs="TH SarabunPSK"/>
          <w:sz w:val="32"/>
          <w:szCs w:val="32"/>
          <w:cs/>
        </w:rPr>
        <w:t>มีการจัดระบบและกำหนดผู้ปฏิบัติที่ชัดเจน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2) </w:t>
      </w:r>
      <w:r w:rsidRPr="005926B5">
        <w:rPr>
          <w:rFonts w:ascii="TH SarabunPSK" w:hAnsi="TH SarabunPSK" w:cs="TH SarabunPSK"/>
          <w:sz w:val="32"/>
          <w:szCs w:val="32"/>
          <w:cs/>
        </w:rPr>
        <w:t>มีวิธีการ ขั้นตอนการแก้ไขปัญหาเฉพาะหน้า ระยะสั้น และระยะยาว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3) </w:t>
      </w:r>
      <w:r w:rsidRPr="005926B5">
        <w:rPr>
          <w:rFonts w:ascii="TH SarabunPSK" w:hAnsi="TH SarabunPSK" w:cs="TH SarabunPSK"/>
          <w:sz w:val="32"/>
          <w:szCs w:val="32"/>
          <w:cs/>
        </w:rPr>
        <w:t>สำรวจระบบที่มีอยู่ให้มีความพร้อมปฏิบัติงานอยู่เสมอ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4)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ให้มีระบบการรายงานเหตุด่วนตามลำดับขั้นอย่างรวดเร็ว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7.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การร่วมมือกับภาคเอกชนและภาคประชาสังคม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    การประสานความร่วมมือกับทุกภาคส่วน ให้เข้ามามีส่วนร่วมดำเนินการจัดการศึกษาให้ครบวงจร เช่น ร่วมกำหนดหลักสูตรการเรียนการสอนให้นักเรียนนักศึกษาเข้าทำงานระหว่างกำลังศึกษาและการรับเข้าทำงานเมื่อสำเร็จการศึกษา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8.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ให้ความสำคัญกับการบริหารงานส่วนภูมิภาคและเขตพื้นที่ต่าง ๆ ของแต่ละส่วนราชการ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8.1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ให้มีการทบทวนบทบาทหน้าที่การปฏิบัติงานของหน่วยงานระดับพื้นที่ให้ครบถ้วน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8.2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กำหนดบทบาทภารกิจในสิ่งที่ต้องรู้และสิ่งที่ยังไม่รู้ ให้มีการแบ่งภารกิจงาน</w:t>
      </w:r>
      <w:r w:rsidR="00F9480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ให้ชัดเจน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8.3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กำหนดความต้องการและสิ่งอำนวยความสะดวกต่าง ๆ ให้พอเพียง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9. </w:t>
      </w:r>
      <w:r w:rsidRPr="005926B5">
        <w:rPr>
          <w:rFonts w:ascii="TH SarabunPSK" w:hAnsi="TH SarabunPSK" w:cs="TH SarabunPSK"/>
          <w:sz w:val="32"/>
          <w:szCs w:val="32"/>
          <w:cs/>
        </w:rPr>
        <w:t>โครงการจัดอบรม สัมมนา ต้องบรรลุตามวัตถุประสงค์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9.1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การจัดโครงการประชุมสัมมนา ต้องดำเนินการให้บรรลุวัตถุประสงค์และเป้าหมาย</w:t>
      </w:r>
    </w:p>
    <w:p w:rsidR="00F02367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ที่กำหนดอย่างมีประสิทธิผล เป็นไปตามนโยบาย และเกิดประโยชน์แก่ประชาชน</w:t>
      </w:r>
    </w:p>
    <w:p w:rsidR="00F02367" w:rsidRPr="005926B5" w:rsidRDefault="00F02367" w:rsidP="00F02367">
      <w:pPr>
        <w:pStyle w:val="ac"/>
        <w:tabs>
          <w:tab w:val="left" w:pos="0"/>
        </w:tabs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>9.2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การคัดเลือกกลุ่มเป้าหมายวิทยากร หรือส่งบุคลากรเข้าร่วมประชุมสัมมนากับหน่วยงานในทุกระดับต้องเป็นผู้ที่มีความรู้เหมาะสม เพื่อให้ได้ผลการดำเนินงานที่มีคุณภาพ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10. </w:t>
      </w:r>
      <w:r w:rsidRPr="005926B5">
        <w:rPr>
          <w:rFonts w:ascii="TH SarabunPSK" w:hAnsi="TH SarabunPSK" w:cs="TH SarabunPSK"/>
          <w:sz w:val="32"/>
          <w:szCs w:val="32"/>
          <w:cs/>
        </w:rPr>
        <w:t>ยกระดับมาตรฐานภาษาอังกฤษในทุกหลักสูตร</w:t>
      </w:r>
    </w:p>
    <w:p w:rsidR="00F02367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ให้เร่งยกระดับมาตรฐานภาษาอังกฤษในกลุ่มเป้าหมายหลักนักเรียน นักศึกษา ให้มีความรู้และสามารถใช้ในการสื่อสารเพื่อการเข้าสู่ประชาคมอาเซียน รวมถึงครู อาจารย์ และบุคลากรทางการศึกษา</w:t>
      </w:r>
    </w:p>
    <w:p w:rsidR="008A4051" w:rsidRPr="005926B5" w:rsidRDefault="008A4051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lastRenderedPageBreak/>
        <w:t xml:space="preserve">             11. 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ให้มีการนำ </w:t>
      </w:r>
      <w:r w:rsidRPr="005926B5">
        <w:rPr>
          <w:rFonts w:ascii="TH SarabunPSK" w:hAnsi="TH SarabunPSK" w:cs="TH SarabunPSK"/>
          <w:sz w:val="32"/>
          <w:szCs w:val="32"/>
        </w:rPr>
        <w:t xml:space="preserve">ICT </w:t>
      </w:r>
      <w:r w:rsidRPr="005926B5">
        <w:rPr>
          <w:rFonts w:ascii="TH SarabunPSK" w:hAnsi="TH SarabunPSK" w:cs="TH SarabunPSK"/>
          <w:sz w:val="32"/>
          <w:szCs w:val="32"/>
          <w:cs/>
        </w:rPr>
        <w:t>มาใช้ในการบริหารงานในกระทรวงศึกษาธิการอย่างทั่วถึงมีประสิทธิภาพ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11.1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ให้มีการดำเนินงานของศูนย์ศึกษาทางไกล </w:t>
      </w:r>
      <w:proofErr w:type="gramStart"/>
      <w:r w:rsidRPr="005926B5">
        <w:rPr>
          <w:rFonts w:ascii="TH SarabunPSK" w:hAnsi="TH SarabunPSK" w:cs="TH SarabunPSK"/>
          <w:sz w:val="32"/>
          <w:szCs w:val="32"/>
          <w:cs/>
        </w:rPr>
        <w:t xml:space="preserve">( </w:t>
      </w:r>
      <w:r w:rsidRPr="005926B5">
        <w:rPr>
          <w:rFonts w:ascii="TH SarabunPSK" w:hAnsi="TH SarabunPSK" w:cs="TH SarabunPSK"/>
          <w:sz w:val="32"/>
          <w:szCs w:val="32"/>
        </w:rPr>
        <w:t>Distance</w:t>
      </w:r>
      <w:proofErr w:type="gramEnd"/>
      <w:r w:rsidRPr="005926B5">
        <w:rPr>
          <w:rFonts w:ascii="TH SarabunPSK" w:hAnsi="TH SarabunPSK" w:cs="TH SarabunPSK"/>
          <w:sz w:val="32"/>
          <w:szCs w:val="32"/>
        </w:rPr>
        <w:t xml:space="preserve"> Learning Thailand) </w:t>
      </w:r>
      <w:r w:rsidRPr="005926B5">
        <w:rPr>
          <w:rFonts w:ascii="TH SarabunPSK" w:hAnsi="TH SarabunPSK" w:cs="TH SarabunPSK"/>
          <w:sz w:val="32"/>
          <w:szCs w:val="32"/>
          <w:cs/>
        </w:rPr>
        <w:t>โดย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 xml:space="preserve">การเข้ากับสถานีวิทยุเพื่อการศึกษากระทรวงศึกษาธิการ ( </w:t>
      </w:r>
      <w:r w:rsidRPr="005926B5">
        <w:rPr>
          <w:rFonts w:ascii="TH SarabunPSK" w:hAnsi="TH SarabunPSK" w:cs="TH SarabunPSK"/>
          <w:sz w:val="32"/>
          <w:szCs w:val="32"/>
        </w:rPr>
        <w:t xml:space="preserve">ETV) </w:t>
      </w:r>
      <w:r w:rsidRPr="005926B5">
        <w:rPr>
          <w:rFonts w:ascii="TH SarabunPSK" w:hAnsi="TH SarabunPSK" w:cs="TH SarabunPSK"/>
          <w:sz w:val="32"/>
          <w:szCs w:val="32"/>
          <w:cs/>
        </w:rPr>
        <w:t>และเครือข่ายของสำนักงานคณะกรรมการการอุดมศึกษาใช้เป็นช่องทางในการสื่อสารเพื่อการจัดการศึกษาที่มีคุณภาพ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11.2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จัดให้มี </w:t>
      </w:r>
      <w:r w:rsidRPr="005926B5">
        <w:rPr>
          <w:rFonts w:ascii="TH SarabunPSK" w:hAnsi="TH SarabunPSK" w:cs="TH SarabunPSK"/>
          <w:sz w:val="32"/>
          <w:szCs w:val="32"/>
        </w:rPr>
        <w:t xml:space="preserve">CEO 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ด้าน </w:t>
      </w:r>
      <w:r w:rsidRPr="005926B5">
        <w:rPr>
          <w:rFonts w:ascii="TH SarabunPSK" w:hAnsi="TH SarabunPSK" w:cs="TH SarabunPSK"/>
          <w:sz w:val="32"/>
          <w:szCs w:val="32"/>
        </w:rPr>
        <w:t xml:space="preserve">ICT 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เพื่อขับเคลื่อนงานการจัดการศึกษา การใช้สื่อเพื่อสร้างความเข้าใจ ความสนใจ และการประชาสัมพันธ์ด้าน </w:t>
      </w:r>
      <w:r w:rsidRPr="005926B5">
        <w:rPr>
          <w:rFonts w:ascii="TH SarabunPSK" w:hAnsi="TH SarabunPSK" w:cs="TH SarabunPSK"/>
          <w:sz w:val="32"/>
          <w:szCs w:val="32"/>
        </w:rPr>
        <w:t>“</w:t>
      </w:r>
      <w:r w:rsidRPr="005926B5">
        <w:rPr>
          <w:rFonts w:ascii="TH SarabunPSK" w:hAnsi="TH SarabunPSK" w:cs="TH SarabunPSK"/>
          <w:sz w:val="32"/>
          <w:szCs w:val="32"/>
          <w:cs/>
        </w:rPr>
        <w:t>เสมาสนเทศ</w:t>
      </w:r>
      <w:r w:rsidRPr="005926B5">
        <w:rPr>
          <w:rFonts w:ascii="TH SarabunPSK" w:hAnsi="TH SarabunPSK" w:cs="TH SarabunPSK"/>
          <w:sz w:val="32"/>
          <w:szCs w:val="32"/>
        </w:rPr>
        <w:t xml:space="preserve">” 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5926B5">
        <w:rPr>
          <w:rFonts w:ascii="TH SarabunPSK" w:hAnsi="TH SarabunPSK" w:cs="TH SarabunPSK"/>
          <w:sz w:val="32"/>
          <w:szCs w:val="32"/>
        </w:rPr>
        <w:t>“</w:t>
      </w:r>
      <w:r w:rsidRPr="005926B5">
        <w:rPr>
          <w:rFonts w:ascii="TH SarabunPSK" w:hAnsi="TH SarabunPSK" w:cs="TH SarabunPSK"/>
          <w:sz w:val="32"/>
          <w:szCs w:val="32"/>
          <w:cs/>
        </w:rPr>
        <w:t>ประชาสนเทศ</w:t>
      </w:r>
      <w:r w:rsidRPr="005926B5">
        <w:rPr>
          <w:rFonts w:ascii="TH SarabunPSK" w:hAnsi="TH SarabunPSK" w:cs="TH SarabunPSK"/>
          <w:sz w:val="32"/>
          <w:szCs w:val="32"/>
        </w:rPr>
        <w:t>”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12.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ให้ความสำคัญกับเทคนิคการสอนและการสื่อความหมาย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ส่งเสริมให้ครูผู้สอนพัฒนาหรือต่อยอดนวัตกรรมการเรียนการสอน การใช้สื่อเทคโนโลยีต่าง ๆ จัดการเรียนการสอน การสร้างความรู้ความเข้าใจที่ดีทำให้เด็กเกิดความสนใจเรียนรู้และมีผลสัมฤทธิ์ทางการเรียนสูงขึ้น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13.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การดูแลรักษาสภาพแวดล้อม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13.1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ให้มีการประดับธงชาติในสถานที่ราชการและสถานศึกษาให้เรียบร้อย เหมาะสม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13.2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ดูแลความสวยงามและความสะอาดบริเวณพื้นที่ที่รับผิดชอบของหน่วยงานและสถานศึกษาทุกระดับ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13.3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การรักษาความปลอดภัยของหน่วยงานและสถานศึกษาต้องจัดให้มีแผนรักษาความปลอดภัยให้ชัดเจนอาทิ แผนเผชิญเหตุอัคคีภัย อุทกภัย จัดลำดับความสำคัญ และสภาพปัญหาภัยคุกคามของแต่ละพื้นที่ และมีการซักซ้อมแผนอย่างสม่ำเสมอ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14.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ให้ลดภาระงานที่ไม่เกี่ยวกับการเรียนการสอนของครูและนักเรียน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14.1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ให้น้อมนำกระแสพระราชดำรัส มาเป็นกรอบแนวทางในการปฏิบัติงานการสอน</w:t>
      </w:r>
      <w:r w:rsidR="00426AE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926B5">
        <w:rPr>
          <w:rFonts w:ascii="TH SarabunPSK" w:hAnsi="TH SarabunPSK" w:cs="TH SarabunPSK"/>
          <w:sz w:val="32"/>
          <w:szCs w:val="32"/>
          <w:cs/>
        </w:rPr>
        <w:t>ของครู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14.2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ให้ลดเวลาเรียนต่อวันในช่วงเวลาบ่าย เพื่อให้เด็กได้ใช้เวลานอกห้องเรียนเพื่อการเรียนรู้และเข้าร่วมกิจกรรมที่โรงเรียนจัดขึ้นตามความถนัดและความสนใจ เพื่อให้เกิดการผ่อนคลายและ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926B5">
        <w:rPr>
          <w:rFonts w:ascii="TH SarabunPSK" w:hAnsi="TH SarabunPSK" w:cs="TH SarabunPSK"/>
          <w:sz w:val="32"/>
          <w:szCs w:val="32"/>
          <w:cs/>
        </w:rPr>
        <w:t>มีความสุข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15.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การประเมินเพื่อมีหรือเลื่อน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ฐานะให้สอดคล้องกับผลสัมฤทธิ์ของผู้เรียน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ให้จัดระบบการประเมินผลงาน ความก้าวหน้า และการปรับเพิ่ม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ฐานะและภาระงานของครูผู้สอนให้สามารถวัดผลได้จริงสอดคล้องกับผลสัมฤทธิ์ของผู้เรียน ทั้งด้านความรู้ คุณลักษณะที่พึงประสงค์และทักษะชีวิต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16.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การแก้ไขปัญหาการจัดการศึกษาจังหวัดชายแดนภาคใต้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ให้เร่งรัดการดำเนินโครงการขับเคลื่อนตามแผนพัฒนาการศึกษาจังหวัดชายแดนภาคใต้และสนับสนุนการดำเนินโครงการในส่วนที่เกี่ยวข้อง ให้บังเกิดผลโดยเร็ว อาทิ โครงการสานฝันการกีฬาสู่จังหวัดชายแดนภาคใต้ เป็นต้น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17. </w:t>
      </w:r>
      <w:r w:rsidRPr="005926B5">
        <w:rPr>
          <w:rFonts w:ascii="TH SarabunPSK" w:hAnsi="TH SarabunPSK" w:cs="TH SarabunPSK"/>
          <w:sz w:val="32"/>
          <w:szCs w:val="32"/>
          <w:cs/>
        </w:rPr>
        <w:t>ครูควรมีข้อมูลนักเรียนและผู้ปกครอง</w:t>
      </w:r>
    </w:p>
    <w:p w:rsidR="00F02367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ให้จัดระบบการทำระเบียนข้อมูลประวัติผู้เรียนและผู้ปกครองให้เป็นปัจจุบัน เพื่อเป็นระบบดูแลนักเรียนและช่วยแก้ไขปัญหาที่ตัวผู้เรียนและครอบครัวเป็นรายบุคคลได้ เช่น ครอบครัวที่ประสบเหตุภัยแล้ง อุทกภัยต่าง ๆ และรวบรวมเป็นข้อมูลในภาพรวมของหน่วยงานระดับพื้นที่ในการให้ความช่วยเหลือบรรเทาปัญหาในรูปแบบที่เหมาะสมต่อไป</w:t>
      </w:r>
    </w:p>
    <w:p w:rsidR="008A4051" w:rsidRDefault="008A4051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</w:p>
    <w:p w:rsidR="008A4051" w:rsidRPr="005926B5" w:rsidRDefault="008A4051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</w:p>
    <w:p w:rsidR="00F02367" w:rsidRPr="008A4051" w:rsidRDefault="00F02367" w:rsidP="00F02367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นโยบายส่งเสริมและสนับสนุนการศึกษา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1. </w:t>
      </w:r>
      <w:r w:rsidRPr="005926B5">
        <w:rPr>
          <w:rFonts w:ascii="TH SarabunPSK" w:hAnsi="TH SarabunPSK" w:cs="TH SarabunPSK"/>
          <w:sz w:val="32"/>
          <w:szCs w:val="32"/>
          <w:cs/>
        </w:rPr>
        <w:t>นโยบายด้านการปราบปรามทุจริต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ห้ามมิให้ มีการซื้อขายตำแหน่ง หรือ เรียกรับเงิน เพื่อการสอบครู บรรจุ การรับโอนการโยกย้าย หรือผลตอบแทนอันใด ที่ไม่เป็นไปตามกฎหมายและระเบียบปฏิบัติราชการ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หยุดการทุจริตภายในองค์กรโดยเด็ดขาด หากพบข้อมูล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1) </w:t>
      </w:r>
      <w:r w:rsidRPr="005926B5">
        <w:rPr>
          <w:rFonts w:ascii="TH SarabunPSK" w:hAnsi="TH SarabunPSK" w:cs="TH SarabunPSK"/>
          <w:sz w:val="32"/>
          <w:szCs w:val="32"/>
          <w:cs/>
        </w:rPr>
        <w:t>ดำเนินการสอบสวนหาผู้กระทำผิดและดำเนินคดีตามกฎหมายอย่างจริงจัง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2) </w:t>
      </w:r>
      <w:r w:rsidRPr="005926B5">
        <w:rPr>
          <w:rFonts w:ascii="TH SarabunPSK" w:hAnsi="TH SarabunPSK" w:cs="TH SarabunPSK"/>
          <w:sz w:val="32"/>
          <w:szCs w:val="32"/>
          <w:cs/>
        </w:rPr>
        <w:t>ทำการตรวจสอบช่องว่างที่ทำให้เกิดการทุจริตตามที่ตรวจพบนั้น ๆ และทำการแก้ไข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   3) </w:t>
      </w:r>
      <w:r w:rsidRPr="005926B5">
        <w:rPr>
          <w:rFonts w:ascii="TH SarabunPSK" w:hAnsi="TH SarabunPSK" w:cs="TH SarabunPSK"/>
          <w:sz w:val="32"/>
          <w:szCs w:val="32"/>
          <w:cs/>
        </w:rPr>
        <w:t>ปรับปรุงระบบ ระเบียบ รวมถึงมาตรการต่าง ๆ ควบคุมเพื่อไม่ให้เกิดการทุจริต</w:t>
      </w:r>
      <w:r w:rsidR="00426AE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926B5">
        <w:rPr>
          <w:rFonts w:ascii="TH SarabunPSK" w:hAnsi="TH SarabunPSK" w:cs="TH SarabunPSK"/>
          <w:sz w:val="32"/>
          <w:szCs w:val="32"/>
          <w:cs/>
        </w:rPr>
        <w:t>ขึ้นอีก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ดำเนินการสุ่มตรวจสอบ หากพบมีการทุจริตในหน่วยงานใด ผู้บังคับบัญชาหน่วยงานตามลำดับชั้นต้องมีส่วนร่วมรับผิดชอบด้วย ฐานปล่อยปละละเลยให้เกิดการกระทำผิดดังกล่าว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2. </w:t>
      </w:r>
      <w:r w:rsidRPr="005926B5">
        <w:rPr>
          <w:rFonts w:ascii="TH SarabunPSK" w:hAnsi="TH SarabunPSK" w:cs="TH SarabunPSK"/>
          <w:sz w:val="32"/>
          <w:szCs w:val="32"/>
          <w:cs/>
        </w:rPr>
        <w:t>นโยบายด้านสวัสดิการ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2.1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การสอบบรรจุ แต่งตั้ง โยกย้าย ให้เป็นไปด้วยความโปร่งใสและเป็นธรรม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2.2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5926B5">
        <w:rPr>
          <w:rFonts w:ascii="TH SarabunPSK" w:hAnsi="TH SarabunPSK" w:cs="TH SarabunPSK"/>
          <w:sz w:val="32"/>
          <w:szCs w:val="32"/>
          <w:cs/>
        </w:rPr>
        <w:t>ให้สำนักงานคณะกรรมการส่งเสริมสวัสดิการและ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สวัสดิ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ภาพครูและบุคลากรทางการศึกษา</w:t>
      </w:r>
      <w:r w:rsidRPr="005926B5">
        <w:rPr>
          <w:rFonts w:ascii="TH SarabunPSK" w:hAnsi="TH SarabunPSK" w:cs="TH SarabunPSK"/>
          <w:sz w:val="32"/>
          <w:szCs w:val="32"/>
        </w:rPr>
        <w:t>(</w:t>
      </w:r>
      <w:proofErr w:type="spellStart"/>
      <w:proofErr w:type="gramEnd"/>
      <w:r w:rsidRPr="005926B5">
        <w:rPr>
          <w:rFonts w:ascii="TH SarabunPSK" w:hAnsi="TH SarabunPSK" w:cs="TH SarabunPSK"/>
          <w:sz w:val="32"/>
          <w:szCs w:val="32"/>
          <w:cs/>
        </w:rPr>
        <w:t>สกสค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.) ดำเนินการตามอำนาจหน้าที่ในการดูแลสวัสดิการและ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สวัสดิ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 xml:space="preserve">ภาพครูให้ครอบคลุมทุกด้าน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926B5">
        <w:rPr>
          <w:rFonts w:ascii="TH SarabunPSK" w:hAnsi="TH SarabunPSK" w:cs="TH SarabunPSK"/>
          <w:sz w:val="32"/>
          <w:szCs w:val="32"/>
          <w:cs/>
        </w:rPr>
        <w:t>ไม่เฉพาะกรณีเสียชีวิตเท่านั้น เพื่อช่วยให้ครูได้มีคุณภาพชีวิตที่ดีขึ้น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2.3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เรื่องหนี้สินของครู ส่งเสริมให้ครูมีจิตสำนึกรู้จักการดำเนินชีวิต โดยยึดหลักปรัชญาของเศรษฐกิจพอเพียง รู้จักใช้ รู้จักเก็บ สร้างเกียรติภูมิในตนเอง เพื่อไม่ให้ส่งผลกระทบต่อการเรียนการสอน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3. </w:t>
      </w:r>
      <w:r w:rsidRPr="005926B5">
        <w:rPr>
          <w:rFonts w:ascii="TH SarabunPSK" w:hAnsi="TH SarabunPSK" w:cs="TH SarabunPSK"/>
          <w:sz w:val="32"/>
          <w:szCs w:val="32"/>
          <w:cs/>
        </w:rPr>
        <w:t>นโยบายด้านการจัดการขยะ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3.1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ให้สถานศึกษาสังกัดสำนักงานคณะกรรมการการศึกษาขั้นพื้นฐาน (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.) ขยายผลโครงการโรงเรียนขยะให้เพิ่มมากขึ้น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3.2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ให้สถานศึกษา/สถาบันการศึกษาทุกสังกัดขับเคลื่อนนโยบายการจัดการขยะโดยการปลูกจิตสำนึกแก่ผู้เรียนทุกระดับ ให้ลดการทิ้งขยะ รู้จักการคัดแยกประเภทขยะ และการกำจัดขยะที่ถูกต้อง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4. </w:t>
      </w:r>
      <w:r w:rsidRPr="005926B5">
        <w:rPr>
          <w:rFonts w:ascii="TH SarabunPSK" w:hAnsi="TH SarabunPSK" w:cs="TH SarabunPSK"/>
          <w:sz w:val="32"/>
          <w:szCs w:val="32"/>
          <w:cs/>
        </w:rPr>
        <w:t>นโยบายด้านการดูแลรักษาสิ่งปลูกสร้าง ครุภัณฑ์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    ให้มีการจัดระบบการดูแลรักษาสิ่งปลูกสร้างและครุภัณฑ์ให้มีประสิทธิภาพ ดังนี้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4.1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ระบบการจัดหาและแจกจ่ายครุภัณฑ์ ให้ใช้หลักตรรกะในการดำเนินการ ตามเหตุผลและความจำเป็นของหน่วยงาน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4.2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ระบบการซ่อมบำรุง ให้จัดตั้งหน่วยเฉพาะกิจ สร้างระบบการดูแลซ่อมบำรุง ตรวจสอบวงรอบการใช้งาน กำหนดผู้รับผิดชอบ มีการเชื่อมโยงร่วมมือกับห</w:t>
      </w:r>
      <w:r>
        <w:rPr>
          <w:rFonts w:ascii="TH SarabunPSK" w:hAnsi="TH SarabunPSK" w:cs="TH SarabunPSK"/>
          <w:sz w:val="32"/>
          <w:szCs w:val="32"/>
          <w:cs/>
        </w:rPr>
        <w:t>น่วยงานที่มีทักษะในการ</w:t>
      </w:r>
      <w:r w:rsidRPr="005926B5">
        <w:rPr>
          <w:rFonts w:ascii="TH SarabunPSK" w:hAnsi="TH SarabunPSK" w:cs="TH SarabunPSK"/>
          <w:sz w:val="32"/>
          <w:szCs w:val="32"/>
          <w:cs/>
        </w:rPr>
        <w:t>ซ่อมบำรุง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4.3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ระบบดูแลอาคารสถานที่ ให้จัดระบบการดูแลรักษาความสะอาด ความเป็นระเบียบเรียบร้อย ตรวจสภาพไม่ให้ทรุดโทรมอย่างต่อเนื่อง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นโยบายเฉพาะ : การศึกษาขั้นพื้นฐาน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1.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การแก้ไขปัญหาเด็กประถมศึกษาอ่านไม่ออกเขียนไม่ได้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1) </w:t>
      </w:r>
      <w:r w:rsidRPr="005926B5">
        <w:rPr>
          <w:rFonts w:ascii="TH SarabunPSK" w:hAnsi="TH SarabunPSK" w:cs="TH SarabunPSK"/>
          <w:sz w:val="32"/>
          <w:szCs w:val="32"/>
          <w:cs/>
        </w:rPr>
        <w:t>ปรับปรุงวิธีการเรียนการสอนที่เห็นผลสัมฤทธิ์ชัดเจน เช่น การสอนแบบแจกลูกสะกดคำ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โดยใช้แนวการจัดการเรียนรู้ที่สอดคล้องกับการพัฒนาสมอง (</w:t>
      </w:r>
      <w:r w:rsidRPr="005926B5">
        <w:rPr>
          <w:rFonts w:ascii="TH SarabunPSK" w:hAnsi="TH SarabunPSK" w:cs="TH SarabunPSK"/>
          <w:sz w:val="32"/>
          <w:szCs w:val="32"/>
        </w:rPr>
        <w:t>Brain Based Learning : BBL)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2.) </w:t>
      </w:r>
      <w:r w:rsidRPr="005926B5">
        <w:rPr>
          <w:rFonts w:ascii="TH SarabunPSK" w:hAnsi="TH SarabunPSK" w:cs="TH SarabunPSK"/>
          <w:sz w:val="32"/>
          <w:szCs w:val="32"/>
          <w:cs/>
        </w:rPr>
        <w:t>กำหนดเป้าหมายให้นักเรียนชั้น ป.</w:t>
      </w:r>
      <w:r w:rsidRPr="005926B5">
        <w:rPr>
          <w:rFonts w:ascii="TH SarabunPSK" w:hAnsi="TH SarabunPSK" w:cs="TH SarabunPSK"/>
          <w:sz w:val="32"/>
          <w:szCs w:val="32"/>
        </w:rPr>
        <w:t>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ต้องอ่านออกเขียนได้ ชั้น ป.</w:t>
      </w:r>
      <w:r w:rsidRPr="005926B5">
        <w:rPr>
          <w:rFonts w:ascii="TH SarabunPSK" w:hAnsi="TH SarabunPSK" w:cs="TH SarabunPSK"/>
          <w:sz w:val="32"/>
          <w:szCs w:val="32"/>
        </w:rPr>
        <w:t>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ขึ้นไปต้องอ่านคล่อง</w:t>
      </w:r>
    </w:p>
    <w:p w:rsidR="00F02367" w:rsidRPr="005926B5" w:rsidRDefault="00F02367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เขียนคล่อง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lastRenderedPageBreak/>
        <w:t xml:space="preserve">              2.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การดูแลเด็กออกกลางคันให้ได้รับการศึกษาภาคบังคับ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1) </w:t>
      </w:r>
      <w:r w:rsidRPr="005926B5">
        <w:rPr>
          <w:rFonts w:ascii="TH SarabunPSK" w:hAnsi="TH SarabunPSK" w:cs="TH SarabunPSK"/>
          <w:sz w:val="32"/>
          <w:szCs w:val="32"/>
          <w:cs/>
        </w:rPr>
        <w:t>ต้องมีฐานข้อมูลเด็กออกกลางคันที่ชัดเจน</w:t>
      </w:r>
    </w:p>
    <w:p w:rsidR="00F02367" w:rsidRPr="005926B5" w:rsidRDefault="00F94801" w:rsidP="00F0236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r w:rsidR="00F02367" w:rsidRPr="005926B5">
        <w:rPr>
          <w:rFonts w:ascii="TH SarabunPSK" w:hAnsi="TH SarabunPSK" w:cs="TH SarabunPSK"/>
          <w:sz w:val="32"/>
          <w:szCs w:val="32"/>
        </w:rPr>
        <w:t xml:space="preserve">2) </w:t>
      </w:r>
      <w:r w:rsidR="00F02367" w:rsidRPr="005926B5">
        <w:rPr>
          <w:rFonts w:ascii="TH SarabunPSK" w:hAnsi="TH SarabunPSK" w:cs="TH SarabunPSK"/>
          <w:sz w:val="32"/>
          <w:szCs w:val="32"/>
          <w:cs/>
        </w:rPr>
        <w:t>เด็กที่ออกกลางคันต้องมีข้อมูลและติดตามดูแลให้ได้รับการศึกษาภาคบังคับต่อเนื่อง หรือออกไปทำงานต้องส่งเสริมให้ได้รับการศึกษานอกโรงเรียน โดยมีเครือข่ายประสานการติดตามอย่างเป็นระบบ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3.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ให้ทบทวนปรับปรุงหลักสูตรการศึกษา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1) </w:t>
      </w:r>
      <w:r w:rsidRPr="005926B5">
        <w:rPr>
          <w:rFonts w:ascii="TH SarabunPSK" w:hAnsi="TH SarabunPSK" w:cs="TH SarabunPSK"/>
          <w:sz w:val="32"/>
          <w:szCs w:val="32"/>
          <w:cs/>
        </w:rPr>
        <w:t>ลดเวลาเรียนต่อวันลดการบ้านนักเรียน นักเรียนเรียนอย่างมีความสุข ไม่มีกิจกรรม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เพิ่มภาระนักเรียนในเวลาที่เหลือ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2)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ให้ผู้เรียนได้ใช้เวลานอกห้องเรียนเพื่อการเรียนรู้ และเข้าร่วมกิจกรรมที่โรงเรียนจัดขึ้น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ตามความถนัดและความสนใจของผู้เรียนให้มากขึ้น เพื่อให้ผ่อนคลายและมีความสุข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3) </w:t>
      </w:r>
      <w:r w:rsidRPr="005926B5">
        <w:rPr>
          <w:rFonts w:ascii="TH SarabunPSK" w:hAnsi="TH SarabunPSK" w:cs="TH SarabunPSK"/>
          <w:sz w:val="32"/>
          <w:szCs w:val="32"/>
          <w:cs/>
        </w:rPr>
        <w:t>ให้ผู้เรียนได้รู้จักคิด ปฏิบัติมากกว่าท่องจำเพื่อการสอบอย่างเดียว เพื่อสร้างภูมิต้านทาน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ให้กับเด็กยุคโลกไร้พรมแดน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4.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การแก้ไขปัญหาโรงเรียนขนาดเล็ก</w:t>
      </w:r>
    </w:p>
    <w:p w:rsidR="00F02367" w:rsidRPr="005926B5" w:rsidRDefault="00F02367" w:rsidP="00837A5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โรงเรียนที่มีครูสอนไม่ครบชั้นเรียน ให้จัดการศึกษาทางไกลผ่านดาวเทียม </w:t>
      </w:r>
      <w:r w:rsidR="00837A5A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( </w:t>
      </w:r>
      <w:proofErr w:type="spellStart"/>
      <w:r w:rsidRPr="005926B5">
        <w:rPr>
          <w:rFonts w:ascii="TH SarabunPSK" w:hAnsi="TH SarabunPSK" w:cs="TH SarabunPSK"/>
          <w:sz w:val="32"/>
          <w:szCs w:val="32"/>
        </w:rPr>
        <w:t>DistanceLearning</w:t>
      </w:r>
      <w:proofErr w:type="spellEnd"/>
      <w:r w:rsidRPr="005926B5">
        <w:rPr>
          <w:rFonts w:ascii="TH SarabunPSK" w:hAnsi="TH SarabunPSK" w:cs="TH SarabunPSK"/>
          <w:sz w:val="32"/>
          <w:szCs w:val="32"/>
        </w:rPr>
        <w:t xml:space="preserve"> Information Technology : DLIT) </w:t>
      </w:r>
      <w:r w:rsidRPr="005926B5">
        <w:rPr>
          <w:rFonts w:ascii="TH SarabunPSK" w:hAnsi="TH SarabunPSK" w:cs="TH SarabunPSK"/>
          <w:sz w:val="32"/>
          <w:szCs w:val="32"/>
          <w:cs/>
        </w:rPr>
        <w:t>อย่างจริงจังและเต็มรูปแบบ รวมทั้งส่งเสริมสนับสนุนโรงเรียนไกลกังวลเป็นโรงเรียนต้นทางที่มีคุณภาพ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5.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การลดความเหลื่อมล้ำทางการศึกษา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ใช้โครงการพัฒนาคุณภาพทางการศึกษาทางไกล ( </w:t>
      </w:r>
      <w:r w:rsidRPr="005926B5">
        <w:rPr>
          <w:rFonts w:ascii="TH SarabunPSK" w:hAnsi="TH SarabunPSK" w:cs="TH SarabunPSK"/>
          <w:sz w:val="32"/>
          <w:szCs w:val="32"/>
        </w:rPr>
        <w:t>Dista</w:t>
      </w:r>
      <w:r w:rsidR="00837A5A">
        <w:rPr>
          <w:rFonts w:ascii="TH SarabunPSK" w:hAnsi="TH SarabunPSK" w:cs="TH SarabunPSK"/>
          <w:sz w:val="32"/>
          <w:szCs w:val="32"/>
        </w:rPr>
        <w:t>nce Learning Television : DLTV)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และผ่านระบบเทคโนโลยีสารสนเทศ ( </w:t>
      </w:r>
      <w:r w:rsidRPr="005926B5">
        <w:rPr>
          <w:rFonts w:ascii="TH SarabunPSK" w:hAnsi="TH SarabunPSK" w:cs="TH SarabunPSK"/>
          <w:sz w:val="32"/>
          <w:szCs w:val="32"/>
        </w:rPr>
        <w:t xml:space="preserve">Information Communication Technology : ICT) </w:t>
      </w:r>
      <w:r w:rsidRPr="005926B5">
        <w:rPr>
          <w:rFonts w:ascii="TH SarabunPSK" w:hAnsi="TH SarabunPSK" w:cs="TH SarabunPSK"/>
          <w:sz w:val="32"/>
          <w:szCs w:val="32"/>
          <w:cs/>
        </w:rPr>
        <w:t>ด้วยการจัดการศึกษาทางไกลผ่านดาวเทียม (</w:t>
      </w:r>
      <w:r w:rsidRPr="005926B5">
        <w:rPr>
          <w:rFonts w:ascii="TH SarabunPSK" w:hAnsi="TH SarabunPSK" w:cs="TH SarabunPSK"/>
          <w:sz w:val="32"/>
          <w:szCs w:val="32"/>
        </w:rPr>
        <w:t>DLIT)</w:t>
      </w:r>
    </w:p>
    <w:p w:rsidR="00F02367" w:rsidRPr="005926B5" w:rsidRDefault="00F02367" w:rsidP="00F0236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6. </w:t>
      </w:r>
      <w:r w:rsidRPr="005926B5">
        <w:rPr>
          <w:rFonts w:ascii="TH SarabunPSK" w:hAnsi="TH SarabunPSK" w:cs="TH SarabunPSK"/>
          <w:sz w:val="32"/>
          <w:szCs w:val="32"/>
          <w:cs/>
        </w:rPr>
        <w:t>การประเมินครู นักเรียน โรงเรียน</w:t>
      </w:r>
    </w:p>
    <w:p w:rsidR="00F02367" w:rsidRDefault="00F02367" w:rsidP="00426AE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 ให้หาความสมดุลระหว่างการควบคุมคุณภาพการศึกษากับภาระงานของครูที่ต้องเพิ่มขึ้นตลอดจนปรับปรุงการคัดสรรครู ผู้บริหาร การประเมิน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ฐานะให้เหมาะสม จัดรถโมบายเคลื่อนที่จากส่วนกลางเพื่อช่วย  ลดภาระครู หรือนำเทคโนโลยีเข้ามาช่วยสนับสนุน</w:t>
      </w:r>
    </w:p>
    <w:p w:rsidR="00426AEA" w:rsidRPr="005926B5" w:rsidRDefault="00426AEA" w:rsidP="00426AE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</w:p>
    <w:p w:rsidR="00426AEA" w:rsidRPr="008A4051" w:rsidRDefault="00F02367" w:rsidP="00F02367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นโยบายสำนักงานคณะกรรมการการศึกษาขั้นพื้นฐาน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การศึกษาขั้นพื้นฐานเป็นการศึกษาเริ่มแรกของคนในชาติ ดังนั้น เพื่อให้การศึกษาของประเทศไทยมีคุณภาพมาตรฐานระดับสากล บนพื้นฐานของความเป็นไทย ให้นักเรียนได้รับการพัฒนาศักยภาพสูงสุด</w:t>
      </w:r>
      <w:r w:rsidR="00426AE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926B5">
        <w:rPr>
          <w:rFonts w:ascii="TH SarabunPSK" w:hAnsi="TH SarabunPSK" w:cs="TH SarabunPSK"/>
          <w:sz w:val="32"/>
          <w:szCs w:val="32"/>
          <w:cs/>
        </w:rPr>
        <w:t>ในตนมีความรู้และทักษะที่แข็งแกร่งและเหมาะสม เป็นพื้นฐานสำคัญในการเรียนรู้ระดับสูงขึ้นไป และการดำรงชีวิตในอนาคต สำนักงานคณะกรรมการการศึกษาขั้นพื้นฐาน โดยความเห็นชอบของคณะกรรมการการศึกษาขั้นพื้นฐานจึงกำหนดนโยบายของสำนักงานคณะกรรมการการศึกษาขั้นพื้นฐาน ปีงบประมาณ พ.ศ. 2559 ดังนี้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1. </w:t>
      </w:r>
      <w:r w:rsidRPr="005926B5">
        <w:rPr>
          <w:rFonts w:ascii="TH SarabunPSK" w:hAnsi="TH SarabunPSK" w:cs="TH SarabunPSK"/>
          <w:sz w:val="32"/>
          <w:szCs w:val="32"/>
          <w:cs/>
        </w:rPr>
        <w:t>เร่งรัดปฏิรูปการศึกษาขั้นพื้นฐาน ให้มีการปรับปรุงเปลี่ยนแปลงระบบ และกระบวนการการจัดการศึกษาขั้นพื้นฐานทั้งระบบ ให้มีประสิทธิภาพ ทันสมัย ทันเหตุการณ์ ทันโลก ให้สำเร็จอย่างเป็นรูปธรรม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2. </w:t>
      </w:r>
      <w:r w:rsidRPr="005926B5">
        <w:rPr>
          <w:rFonts w:ascii="TH SarabunPSK" w:hAnsi="TH SarabunPSK" w:cs="TH SarabunPSK"/>
          <w:sz w:val="32"/>
          <w:szCs w:val="32"/>
          <w:cs/>
        </w:rPr>
        <w:t>เร่งพัฒนาความแข็งแกร่งทางการศึกษา ให้ผู้เรียนทุกระดับทุกประเภท รวมถึงเด็กพิการและด้อยโอกาส มีความรู้และทักษะแห่งโลกยุคใหม่ควบคู่กันไป โดยเฉพาะทักษะการอ่าน เขียน และการคิด เพื่อให้มีความพร้อมเข้าสู่การศึกษาระดับสูงและโลกของการทำงาน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lastRenderedPageBreak/>
        <w:t xml:space="preserve">3. </w:t>
      </w:r>
      <w:r w:rsidRPr="005926B5">
        <w:rPr>
          <w:rFonts w:ascii="TH SarabunPSK" w:hAnsi="TH SarabunPSK" w:cs="TH SarabunPSK"/>
          <w:sz w:val="32"/>
          <w:szCs w:val="32"/>
          <w:cs/>
        </w:rPr>
        <w:t>เร่งปรับระบบสนับสนุนการจัดการศึกษาที่สอดคล้องไปในทิศทางเดียวกัน มีการประสานสัมพันธ์กับเนื้อหาทักษะ และกระบวนการเรียนการสอน ประกอบไปด้วย มาตรฐานและการประเมินหลักสูตรและการสอน การพัฒนาทางวิชาชีพและสภาพแวดล้อมการเรียนรู้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4. </w:t>
      </w:r>
      <w:r w:rsidRPr="005926B5">
        <w:rPr>
          <w:rFonts w:ascii="TH SarabunPSK" w:hAnsi="TH SarabunPSK" w:cs="TH SarabunPSK"/>
          <w:sz w:val="32"/>
          <w:szCs w:val="32"/>
          <w:cs/>
        </w:rPr>
        <w:t>ยกระดับความแข็งแกร่งมาตรฐานวิชาชีพครู และผู้บ</w:t>
      </w:r>
      <w:r w:rsidR="00426AEA">
        <w:rPr>
          <w:rFonts w:ascii="TH SarabunPSK" w:hAnsi="TH SarabunPSK" w:cs="TH SarabunPSK"/>
          <w:sz w:val="32"/>
          <w:szCs w:val="32"/>
          <w:cs/>
        </w:rPr>
        <w:t>ริหารสถานศึกษาให้ครูเป็นผู้ที่ม</w:t>
      </w:r>
      <w:r w:rsidR="00426AEA">
        <w:rPr>
          <w:rFonts w:ascii="TH SarabunPSK" w:hAnsi="TH SarabunPSK" w:cs="TH SarabunPSK" w:hint="cs"/>
          <w:sz w:val="32"/>
          <w:szCs w:val="32"/>
          <w:cs/>
        </w:rPr>
        <w:t>ี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ความสามารถและทักษะที่เหมาะสมกับการพัฒนาการเรียนรู้ของผู้เรียน ผู้บริหารสถานศึกษามีความสามารถในการบริหารจัดการและเป็นผู้นำทางวิชาการ ครูและผู้บริหารสถานศึกษา ประพฤติตนเป็นแบบอย่างที่ดีแก่ผู้เรียน สร้างความมั่นใจและไว้วางใจ ส่งเสริมให้รับผิดชอบต่อผลที่เกิดกับนักเรียน </w:t>
      </w:r>
      <w:r w:rsidR="00426AEA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926B5">
        <w:rPr>
          <w:rFonts w:ascii="TH SarabunPSK" w:hAnsi="TH SarabunPSK" w:cs="TH SarabunPSK"/>
          <w:sz w:val="32"/>
          <w:szCs w:val="32"/>
          <w:cs/>
        </w:rPr>
        <w:t>ที่สอดคล้องกับวิชาชีพ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5. </w:t>
      </w:r>
      <w:r w:rsidRPr="005926B5">
        <w:rPr>
          <w:rFonts w:ascii="TH SarabunPSK" w:hAnsi="TH SarabunPSK" w:cs="TH SarabunPSK"/>
          <w:sz w:val="32"/>
          <w:szCs w:val="32"/>
          <w:cs/>
        </w:rPr>
        <w:t>เร่งสร้างระบบให้สำนักงานเขตพื้นที่การศึ</w:t>
      </w:r>
      <w:r w:rsidR="00426AEA">
        <w:rPr>
          <w:rFonts w:ascii="TH SarabunPSK" w:hAnsi="TH SarabunPSK" w:cs="TH SarabunPSK"/>
          <w:sz w:val="32"/>
          <w:szCs w:val="32"/>
          <w:cs/>
        </w:rPr>
        <w:t>กษาเป็นองค์กรคุณภาพที่แข็งแกร่ง</w:t>
      </w:r>
      <w:r w:rsidRPr="005926B5">
        <w:rPr>
          <w:rFonts w:ascii="TH SarabunPSK" w:hAnsi="TH SarabunPSK" w:cs="TH SarabunPSK"/>
          <w:sz w:val="32"/>
          <w:szCs w:val="32"/>
          <w:cs/>
        </w:rPr>
        <w:t>และมีประสิทธิภาพ เพื่อการให้บริการที่ดี มีความสามารถรับผิดชอบการจัดการศึกษาขั้นพื้นฐานที่มีคุณภาพและมาตรฐานได้เป็นอย่างดี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6. </w:t>
      </w:r>
      <w:r w:rsidRPr="005926B5">
        <w:rPr>
          <w:rFonts w:ascii="TH SarabunPSK" w:hAnsi="TH SarabunPSK" w:cs="TH SarabunPSK"/>
          <w:sz w:val="32"/>
          <w:szCs w:val="32"/>
          <w:cs/>
        </w:rPr>
        <w:t>เร่งรัดปรับปรุงโรงเรียนให้เป็นองค์กรที่มีความเข้มแข็งมีแรงบันดาลใจ และมีวิสัยทัศน์ในการจัดการศึกษาขั้นพื้นฐานที่ชัดเจน เป็นสถานศึกษาคุณภาพและมีประสิทธิภาพที่สามารถจัดการเรียนการสอนได้อย่างมีคุณภาพและมาตรฐานระดับสากล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7. </w:t>
      </w:r>
      <w:r w:rsidRPr="005926B5">
        <w:rPr>
          <w:rFonts w:ascii="TH SarabunPSK" w:hAnsi="TH SarabunPSK" w:cs="TH SarabunPSK"/>
          <w:sz w:val="32"/>
          <w:szCs w:val="32"/>
          <w:cs/>
        </w:rPr>
        <w:t>สร้างระบบการควบคุมการจัดการการเปลี่ยนแปลงทางการศึกษา ที่มีข้อมูลสารสนเทศและข่าวสารเกี่ยวกับกระบวนการเรียนการสอนอย่างพร้อมบริบูรณ์ และมีนโยบายการติดตามประเมินผลอย่างเป็นรูปธรรม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8. </w:t>
      </w:r>
      <w:r w:rsidRPr="005926B5">
        <w:rPr>
          <w:rFonts w:ascii="TH SarabunPSK" w:hAnsi="TH SarabunPSK" w:cs="TH SarabunPSK"/>
          <w:sz w:val="32"/>
          <w:szCs w:val="32"/>
          <w:cs/>
        </w:rPr>
        <w:t>สร้างวัฒนธรรมใหม่ในการทำงาน ให้มีประสิทธิภาพเพื่อการให้บริการที่ดี ทั้งส่วนกลางและส่วนภูมิภาค เร่งรัดการกระจายอำนาจและความรับผิดชอบ ส่งเสริมการพัฒนาเชิงพื้นที่ที่ทุกภาคส่วนเข้ามามีส่วนร่วม ปรับปรุงระบบของโรงเรียนให้เป็นแบบร่วมคิดร่วมทำ การมีส่วนร่วมและการประสานงาน สามารถใช้เครือข่ายการพัฒนาการศึกษาระหว่างโรงเรียนกับโรงเรียน องค์กรปกครองส่วนท้องถิ่น องค์กรวิชาชีพกลุ่มบุคคล องค์กรเอกชน องค์กรชุมชน และองค์กรสังคมอื่น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9. </w:t>
      </w:r>
      <w:r w:rsidRPr="005926B5">
        <w:rPr>
          <w:rFonts w:ascii="TH SarabunPSK" w:hAnsi="TH SarabunPSK" w:cs="TH SarabunPSK"/>
          <w:sz w:val="32"/>
          <w:szCs w:val="32"/>
          <w:cs/>
        </w:rPr>
        <w:t>เร่งปรับระบบการบริหารงานบุคคล มุ่งเน้น ความถูกต้อง เหมาะสม เป็นธรรม ปราศจากคอร์รัปชั่น ให้เป็นปัจจัยหนุนในการเสริมสร้างคุณภาพและประสิทธิภาพ ขวัญและกำลังใจ สร้างภาวะจูงใจแรงบันดาลใจ และความรับผิดชอบในความสำเร็จตามภาระหน้าที่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10. </w:t>
      </w:r>
      <w:r w:rsidRPr="005926B5">
        <w:rPr>
          <w:rFonts w:ascii="TH SarabunPSK" w:hAnsi="TH SarabunPSK" w:cs="TH SarabunPSK"/>
          <w:sz w:val="32"/>
          <w:szCs w:val="32"/>
          <w:cs/>
        </w:rPr>
        <w:t>มุ่งสร้างพลเมืองดีที่ตื่นตัวและอยู่ร่วมกับผู้อื่นในสังคมพหุวัฒนธรรมได้ และทำให้การศึกษา    นำการแก้ปัญหาสำคัญของสังคม รวมทั้งปัญหาการคอร์รัปชั่น</w:t>
      </w:r>
    </w:p>
    <w:p w:rsidR="00F02367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11. </w:t>
      </w:r>
      <w:r w:rsidRPr="005926B5">
        <w:rPr>
          <w:rFonts w:ascii="TH SarabunPSK" w:hAnsi="TH SarabunPSK" w:cs="TH SarabunPSK"/>
          <w:sz w:val="32"/>
          <w:szCs w:val="32"/>
          <w:cs/>
        </w:rPr>
        <w:t>ทุ่มเทมาตรการเพื่อยกระดับคุณภาพสถานศึกษาที่พัฒนาล้าหลัง และโรงเรียนขนาดเล็กที่ไม่ได้คุณภาพ เพื่อไม่ให้ผู้เรียนต้องเสียโอกาสได้รับการศึกษาที่มีคุณภาพ</w:t>
      </w:r>
    </w:p>
    <w:p w:rsidR="00426AEA" w:rsidRPr="005926B5" w:rsidRDefault="00426AEA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A4051" w:rsidRDefault="008A4051" w:rsidP="00F94801">
      <w:pPr>
        <w:pStyle w:val="ac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A4051" w:rsidRDefault="008A4051" w:rsidP="00F94801">
      <w:pPr>
        <w:pStyle w:val="ac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A4051" w:rsidRDefault="008A4051" w:rsidP="00F94801">
      <w:pPr>
        <w:pStyle w:val="ac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A4051" w:rsidRDefault="008A4051" w:rsidP="00F94801">
      <w:pPr>
        <w:pStyle w:val="ac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A4051" w:rsidRDefault="008A4051" w:rsidP="00F94801">
      <w:pPr>
        <w:pStyle w:val="ac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A4051" w:rsidRDefault="008A4051" w:rsidP="00F94801">
      <w:pPr>
        <w:pStyle w:val="ac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A4051" w:rsidRDefault="008A4051" w:rsidP="00F94801">
      <w:pPr>
        <w:pStyle w:val="ac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8A4051" w:rsidRDefault="008A4051" w:rsidP="00F94801">
      <w:pPr>
        <w:pStyle w:val="ac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02367" w:rsidRDefault="00F02367" w:rsidP="00F94801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F9480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สำนักงานคณะกรรมการการศึกษาขั้นพื้นฐาน</w:t>
      </w:r>
    </w:p>
    <w:p w:rsidR="008A4051" w:rsidRPr="00F94801" w:rsidRDefault="008A4051" w:rsidP="00F94801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</w:p>
    <w:p w:rsidR="00F02367" w:rsidRPr="008A4051" w:rsidRDefault="00F02367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F02367" w:rsidRDefault="008A4051" w:rsidP="00426AEA">
      <w:pPr>
        <w:pStyle w:val="ac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="00F02367" w:rsidRPr="005926B5">
        <w:rPr>
          <w:rFonts w:ascii="TH SarabunPSK" w:hAnsi="TH SarabunPSK" w:cs="TH SarabunPSK"/>
          <w:sz w:val="32"/>
          <w:szCs w:val="32"/>
          <w:cs/>
        </w:rPr>
        <w:t>การศึกษาขั้นพื้นฐานของประเทศไทย มีคุณภาพและมาตรฐานระดับสากล บนพื้นฐานความ</w:t>
      </w:r>
      <w:r w:rsidR="00426AE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02367" w:rsidRPr="005926B5">
        <w:rPr>
          <w:rFonts w:ascii="TH SarabunPSK" w:hAnsi="TH SarabunPSK" w:cs="TH SarabunPSK"/>
          <w:sz w:val="32"/>
          <w:szCs w:val="32"/>
          <w:cs/>
        </w:rPr>
        <w:t>เป็นไทย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8A4051" w:rsidRPr="005926B5" w:rsidRDefault="008A4051" w:rsidP="00426AEA">
      <w:pPr>
        <w:pStyle w:val="ac"/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</w:p>
    <w:p w:rsidR="00F02367" w:rsidRPr="008A4051" w:rsidRDefault="00F02367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1. </w:t>
      </w:r>
      <w:r w:rsidRPr="005926B5">
        <w:rPr>
          <w:rFonts w:ascii="TH SarabunPSK" w:hAnsi="TH SarabunPSK" w:cs="TH SarabunPSK"/>
          <w:sz w:val="32"/>
          <w:szCs w:val="32"/>
          <w:cs/>
        </w:rPr>
        <w:t>ส่งเสริมและสนับสนุนให้ประชากรวัยเรียนทุกคน ได้รับการศึกษาอย่างทั่วถึงและมีคุณภาพ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2. </w:t>
      </w:r>
      <w:r w:rsidRPr="005926B5">
        <w:rPr>
          <w:rFonts w:ascii="TH SarabunPSK" w:hAnsi="TH SarabunPSK" w:cs="TH SarabunPSK"/>
          <w:sz w:val="32"/>
          <w:szCs w:val="32"/>
          <w:cs/>
        </w:rPr>
        <w:t>ส่งเสริมให้ผู้เรียนมีคุณธรรมจริยธรรม มีคุณลักษณะอันพึงประสงค์ตามหลักสูตร</w:t>
      </w:r>
    </w:p>
    <w:p w:rsidR="00F02367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3. </w:t>
      </w:r>
      <w:r w:rsidRPr="005926B5">
        <w:rPr>
          <w:rFonts w:ascii="TH SarabunPSK" w:hAnsi="TH SarabunPSK" w:cs="TH SarabunPSK"/>
          <w:sz w:val="32"/>
          <w:szCs w:val="32"/>
          <w:cs/>
        </w:rPr>
        <w:t>พัฒนาระบบบริหารจัดการที่เน้นการมีส่วนร่วม เพื่อเสริมสร้างความรับผิดชอบต่อคุณภาพการศึกษา</w:t>
      </w:r>
    </w:p>
    <w:p w:rsidR="008A4051" w:rsidRPr="005926B5" w:rsidRDefault="008A4051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2367" w:rsidRPr="008A4051" w:rsidRDefault="00F02367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</w:p>
    <w:p w:rsidR="00426AEA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1. </w:t>
      </w:r>
      <w:r w:rsidRPr="005926B5">
        <w:rPr>
          <w:rFonts w:ascii="TH SarabunPSK" w:hAnsi="TH SarabunPSK" w:cs="TH SarabunPSK"/>
          <w:sz w:val="32"/>
          <w:szCs w:val="32"/>
          <w:cs/>
        </w:rPr>
        <w:t>นักเรียนระดับก่อนประถมศึกษามีพัฒนาการที่เหมาะสมตามช่วงวัย และได้สมดุลและนักเรียนระดับการศึกษาขั้นพื้นฐานทุกคน มีพัฒนาการเหมาะสมตามช่วงวัยและมีคุณภาพ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2. </w:t>
      </w:r>
      <w:r w:rsidRPr="005926B5">
        <w:rPr>
          <w:rFonts w:ascii="TH SarabunPSK" w:hAnsi="TH SarabunPSK" w:cs="TH SarabunPSK"/>
          <w:sz w:val="32"/>
          <w:szCs w:val="32"/>
          <w:cs/>
        </w:rPr>
        <w:t>ประชากรวัยเรียนทุกคนได้รับโอกาสใน</w:t>
      </w:r>
      <w:r w:rsidR="00426AEA">
        <w:rPr>
          <w:rFonts w:ascii="TH SarabunPSK" w:hAnsi="TH SarabunPSK" w:cs="TH SarabunPSK"/>
          <w:sz w:val="32"/>
          <w:szCs w:val="32"/>
          <w:cs/>
        </w:rPr>
        <w:t>การศึกษาขั้นพื้นฐานอย่างทั่วถึงมีคุณภาพ</w:t>
      </w:r>
      <w:r w:rsidRPr="005926B5">
        <w:rPr>
          <w:rFonts w:ascii="TH SarabunPSK" w:hAnsi="TH SarabunPSK" w:cs="TH SarabunPSK"/>
          <w:sz w:val="32"/>
          <w:szCs w:val="32"/>
          <w:cs/>
        </w:rPr>
        <w:t>และเสมอภาค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3. </w:t>
      </w:r>
      <w:r w:rsidRPr="005926B5">
        <w:rPr>
          <w:rFonts w:ascii="TH SarabunPSK" w:hAnsi="TH SarabunPSK" w:cs="TH SarabunPSK"/>
          <w:sz w:val="32"/>
          <w:szCs w:val="32"/>
          <w:cs/>
        </w:rPr>
        <w:t>ครู ผู้บริหารสถานศึกษา และบุคลากรทางการศึกษาอื่น มีทักษะที่เหมาะสม และมีวัฒนธรรมการทำงานที่มุ่งเน้นผลสัมฤทธิ์</w:t>
      </w:r>
    </w:p>
    <w:p w:rsidR="00F02367" w:rsidRPr="005926B5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4. </w:t>
      </w:r>
      <w:r w:rsidRPr="005926B5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สำนักงานเขตพื้นที่การศึกษาและสถานศึกษามีประสิทธิภาพ และเป็นกลไกขับเคลื่อนการศึกษา   ขั้นพื้นฐานสู่คุณภาพระดับมาตรฐานสากล</w:t>
      </w:r>
    </w:p>
    <w:p w:rsidR="00426AEA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5. </w:t>
      </w:r>
      <w:r w:rsidRPr="005926B5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การการทำงาน เน้นการบริหารแบบมีส่วนร่วมกระจายอำนาจและความรับผิดชอบสู่สำนักงานเขตพื้นที่การศึกษา และสถานศึกษา</w:t>
      </w:r>
    </w:p>
    <w:p w:rsidR="00F02367" w:rsidRDefault="00F02367" w:rsidP="00426AEA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6. </w:t>
      </w:r>
      <w:r w:rsidRPr="005926B5">
        <w:rPr>
          <w:rFonts w:ascii="TH SarabunPSK" w:hAnsi="TH SarabunPSK" w:cs="TH SarabunPSK"/>
          <w:sz w:val="32"/>
          <w:szCs w:val="32"/>
          <w:cs/>
        </w:rPr>
        <w:t>พื้นที่พิเศษ ได้รับการพัฒนาคุณภาพการศึกษาเป็นพิเศษ</w:t>
      </w:r>
    </w:p>
    <w:p w:rsidR="00426AEA" w:rsidRPr="005926B5" w:rsidRDefault="00426AEA" w:rsidP="008A4051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</w:p>
    <w:p w:rsidR="00F02367" w:rsidRPr="008A4051" w:rsidRDefault="00F02367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</w:p>
    <w:p w:rsidR="00F02367" w:rsidRPr="005926B5" w:rsidRDefault="00F02367" w:rsidP="00426AE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จากวิสัยทัศน์ 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กิจ เป้าประสงค์ สำนักงานคณะกรรมการการศึกษาขั้นพื้นฐาน จึงกำหนด</w:t>
      </w:r>
      <w:r w:rsidR="00426AE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926B5">
        <w:rPr>
          <w:rFonts w:ascii="TH SarabunPSK" w:hAnsi="TH SarabunPSK" w:cs="TH SarabunPSK"/>
          <w:sz w:val="32"/>
          <w:szCs w:val="32"/>
          <w:cs/>
        </w:rPr>
        <w:t>กลยุทธ์ ปีงบประมาณ พ.ศ. 2559 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926B5">
        <w:rPr>
          <w:rFonts w:ascii="TH SarabunPSK" w:hAnsi="TH SarabunPSK" w:cs="TH SarabunPSK"/>
          <w:sz w:val="32"/>
          <w:szCs w:val="32"/>
          <w:cs/>
        </w:rPr>
        <w:t>นวน 4 กลยุทธ์ ดังต่อไปนี้</w:t>
      </w:r>
    </w:p>
    <w:p w:rsidR="00F02367" w:rsidRPr="005926B5" w:rsidRDefault="00F02367" w:rsidP="00426AE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กลยุทธ์ที่ </w:t>
      </w:r>
      <w:r w:rsidRPr="005926B5">
        <w:rPr>
          <w:rFonts w:ascii="TH SarabunPSK" w:hAnsi="TH SarabunPSK" w:cs="TH SarabunPSK"/>
          <w:sz w:val="32"/>
          <w:szCs w:val="32"/>
        </w:rPr>
        <w:t>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การพัฒนาคุณภาพผู้เรียนในระดับการศึกษาขั้นพื้นฐาน</w:t>
      </w:r>
    </w:p>
    <w:p w:rsidR="00F02367" w:rsidRPr="005926B5" w:rsidRDefault="00F02367" w:rsidP="00426AE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กลยุทธ์ที่ </w:t>
      </w:r>
      <w:r w:rsidRPr="005926B5">
        <w:rPr>
          <w:rFonts w:ascii="TH SarabunPSK" w:hAnsi="TH SarabunPSK" w:cs="TH SarabunPSK"/>
          <w:sz w:val="32"/>
          <w:szCs w:val="32"/>
        </w:rPr>
        <w:t>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การเพิ่มโอกาสการเข้าถึงบริการการศึกษาขั้นพื้นฐานให้ทั่วถึงครอบคลุมผู้เรียน</w:t>
      </w:r>
    </w:p>
    <w:p w:rsidR="00F02367" w:rsidRPr="005926B5" w:rsidRDefault="00F02367" w:rsidP="00426AE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             ให้ได้รับโอกาสในการพัฒนาเต็มตามศักยภาพและมีคุณภาพ</w:t>
      </w:r>
    </w:p>
    <w:p w:rsidR="00F02367" w:rsidRPr="005926B5" w:rsidRDefault="00F02367" w:rsidP="00426AE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กลยุทธ์ที่ </w:t>
      </w:r>
      <w:r w:rsidRPr="005926B5">
        <w:rPr>
          <w:rFonts w:ascii="TH SarabunPSK" w:hAnsi="TH SarabunPSK" w:cs="TH SarabunPSK"/>
          <w:sz w:val="32"/>
          <w:szCs w:val="32"/>
        </w:rPr>
        <w:t>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การพัฒนาคุณภาพครูและบุคลากรทางการศึกษา</w:t>
      </w:r>
    </w:p>
    <w:p w:rsidR="00F02367" w:rsidRDefault="00F02367" w:rsidP="00426AE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กลยุทธ์ที่ </w:t>
      </w:r>
      <w:r w:rsidRPr="005926B5">
        <w:rPr>
          <w:rFonts w:ascii="TH SarabunPSK" w:hAnsi="TH SarabunPSK" w:cs="TH SarabunPSK"/>
          <w:sz w:val="32"/>
          <w:szCs w:val="32"/>
        </w:rPr>
        <w:t>4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</w:t>
      </w:r>
    </w:p>
    <w:p w:rsidR="008A4051" w:rsidRPr="005926B5" w:rsidRDefault="008A4051" w:rsidP="00426AEA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</w:p>
    <w:p w:rsidR="00FF31C7" w:rsidRPr="008A4051" w:rsidRDefault="00FF31C7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</w:p>
    <w:p w:rsidR="00FF31C7" w:rsidRPr="005926B5" w:rsidRDefault="00FF31C7" w:rsidP="00FF31C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สำนักงานคณะกรรมการการศึกษาขั้นพื้นฐาน มีการดำเนินงาน </w:t>
      </w:r>
      <w:r w:rsidRPr="005926B5">
        <w:rPr>
          <w:rFonts w:ascii="TH SarabunPSK" w:hAnsi="TH SarabunPSK" w:cs="TH SarabunPSK"/>
          <w:sz w:val="32"/>
          <w:szCs w:val="32"/>
        </w:rPr>
        <w:t>6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ผลผลิต คือ</w:t>
      </w:r>
    </w:p>
    <w:p w:rsidR="00FF31C7" w:rsidRPr="005926B5" w:rsidRDefault="00FF31C7" w:rsidP="00FF31C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1. </w:t>
      </w:r>
      <w:r w:rsidRPr="005926B5">
        <w:rPr>
          <w:rFonts w:ascii="TH SarabunPSK" w:hAnsi="TH SarabunPSK" w:cs="TH SarabunPSK"/>
          <w:sz w:val="32"/>
          <w:szCs w:val="32"/>
          <w:cs/>
        </w:rPr>
        <w:t>ผู้จบการศึกษาระดับก่อนประถมศึกษา</w:t>
      </w:r>
    </w:p>
    <w:p w:rsidR="00FF31C7" w:rsidRPr="005926B5" w:rsidRDefault="00FF31C7" w:rsidP="00FF31C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2. </w:t>
      </w:r>
      <w:r w:rsidRPr="005926B5">
        <w:rPr>
          <w:rFonts w:ascii="TH SarabunPSK" w:hAnsi="TH SarabunPSK" w:cs="TH SarabunPSK"/>
          <w:sz w:val="32"/>
          <w:szCs w:val="32"/>
          <w:cs/>
        </w:rPr>
        <w:t>ผู้จบการศึกษาภาคบังคับ</w:t>
      </w:r>
    </w:p>
    <w:p w:rsidR="00FF31C7" w:rsidRPr="005926B5" w:rsidRDefault="00FF31C7" w:rsidP="00FF31C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3. </w:t>
      </w:r>
      <w:r w:rsidRPr="005926B5">
        <w:rPr>
          <w:rFonts w:ascii="TH SarabunPSK" w:hAnsi="TH SarabunPSK" w:cs="TH SarabunPSK"/>
          <w:sz w:val="32"/>
          <w:szCs w:val="32"/>
          <w:cs/>
        </w:rPr>
        <w:t>ผู้จบการศึกษาระดับมัธยมศึกษาตอนปลาย</w:t>
      </w:r>
    </w:p>
    <w:p w:rsidR="00FF31C7" w:rsidRPr="005926B5" w:rsidRDefault="00FF31C7" w:rsidP="00FF31C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lastRenderedPageBreak/>
        <w:t xml:space="preserve">              4. </w:t>
      </w:r>
      <w:r w:rsidRPr="005926B5">
        <w:rPr>
          <w:rFonts w:ascii="TH SarabunPSK" w:hAnsi="TH SarabunPSK" w:cs="TH SarabunPSK"/>
          <w:sz w:val="32"/>
          <w:szCs w:val="32"/>
          <w:cs/>
        </w:rPr>
        <w:t>เด็กพิการได้รับการศึกษาขั้นพื้นฐานและพัฒนาสมรรถภาพ</w:t>
      </w:r>
    </w:p>
    <w:p w:rsidR="00FF31C7" w:rsidRPr="005926B5" w:rsidRDefault="00FF31C7" w:rsidP="00FF31C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5. </w:t>
      </w:r>
      <w:r w:rsidRPr="005926B5">
        <w:rPr>
          <w:rFonts w:ascii="TH SarabunPSK" w:hAnsi="TH SarabunPSK" w:cs="TH SarabunPSK"/>
          <w:sz w:val="32"/>
          <w:szCs w:val="32"/>
          <w:cs/>
        </w:rPr>
        <w:t>เด็กด้อยโอกาสได้รับการศึกษาขั้นพื้นฐาน</w:t>
      </w:r>
    </w:p>
    <w:p w:rsidR="00FF31C7" w:rsidRPr="005926B5" w:rsidRDefault="00FF31C7" w:rsidP="00FF31C7">
      <w:pPr>
        <w:pStyle w:val="ac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6. </w:t>
      </w:r>
      <w:r w:rsidRPr="005926B5">
        <w:rPr>
          <w:rFonts w:ascii="TH SarabunPSK" w:hAnsi="TH SarabunPSK" w:cs="TH SarabunPSK"/>
          <w:sz w:val="32"/>
          <w:szCs w:val="32"/>
          <w:cs/>
        </w:rPr>
        <w:t>ผู้ที่มีความสามารถพิเศษได้รับการพัฒนาศักยภาพ</w:t>
      </w:r>
    </w:p>
    <w:p w:rsidR="00FF31C7" w:rsidRPr="005926B5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โดยมีหน่วยกำกับ ประสานส่งเสริมการจัดการศึกษา คือ สำนักงานเขตพื้นที่การศึกษาประถมศึกษาจำนวน 183 เขตสำนักงานเขตพื้นที่การศึกษามัธยมศึกษา จำนวน 42 เขต และสำนักบริหารงานการศึกษาพิเศษ  ซึ่งมีสถานศึกษาขั้นพื้นฐานเป</w:t>
      </w:r>
      <w:r>
        <w:rPr>
          <w:rFonts w:ascii="TH SarabunPSK" w:hAnsi="TH SarabunPSK" w:cs="TH SarabunPSK"/>
          <w:sz w:val="32"/>
          <w:szCs w:val="32"/>
          <w:cs/>
        </w:rPr>
        <w:t>็นหน่วยปฏิบัติการการจัดการศึกษา</w:t>
      </w:r>
      <w:r w:rsidRPr="005926B5">
        <w:rPr>
          <w:rFonts w:ascii="TH SarabunPSK" w:hAnsi="TH SarabunPSK" w:cs="TH SarabunPSK"/>
          <w:sz w:val="32"/>
          <w:szCs w:val="32"/>
          <w:cs/>
        </w:rPr>
        <w:t>เพื่อให้ภารกิจดังกล่าวสามารถตอบสนองสภาพปัญหาและรองรับการขับเคลื่อนนโยบายรัฐบาล นโยบายกระทรวงศึกษาธิการ นโยบายสำนักงานคณะกรรมการการศึกษาขั้นพื้นฐาน และยุทธศาสตร์การปฏิรูปการศึกษาขั้นพื้นฐาน</w:t>
      </w:r>
    </w:p>
    <w:p w:rsidR="008A4051" w:rsidRDefault="008A4051" w:rsidP="00FF31C7">
      <w:pPr>
        <w:pStyle w:val="ac"/>
        <w:rPr>
          <w:rFonts w:ascii="TH SarabunPSK" w:hAnsi="TH SarabunPSK" w:cs="TH SarabunPSK" w:hint="cs"/>
          <w:sz w:val="32"/>
          <w:szCs w:val="32"/>
        </w:rPr>
      </w:pPr>
    </w:p>
    <w:p w:rsidR="00FF31C7" w:rsidRPr="008A4051" w:rsidRDefault="00FF31C7" w:rsidP="00FF31C7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จุดเน้นการดำเนินงานของสำนักงานคณะกรรมการการศึกษาขั้นพื้นฐาน</w:t>
      </w:r>
    </w:p>
    <w:p w:rsidR="00FF31C7" w:rsidRPr="005926B5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 xml:space="preserve">              สำนักงานคณะกรรมการการศึกษาขั้นพื้นฐาน ได้กำหนดจุดเน้นการดำเนินงาน ในปีงบประมาณ</w:t>
      </w:r>
    </w:p>
    <w:p w:rsidR="00FF31C7" w:rsidRPr="005926B5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พ.ศ. 2559 โดยแบ่งเป็น 3 ส่วน ดังนี้</w:t>
      </w:r>
    </w:p>
    <w:p w:rsidR="00FF31C7" w:rsidRPr="008A4051" w:rsidRDefault="00FF31C7" w:rsidP="00FF31C7">
      <w:pPr>
        <w:pStyle w:val="ac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ส่วนที่ </w:t>
      </w:r>
      <w:r w:rsidRPr="008A4051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จุดเน้นด้านผู้เรียน</w:t>
      </w:r>
    </w:p>
    <w:p w:rsidR="00FF31C7" w:rsidRPr="005926B5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1.1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นักเรียนมีสมรรถนะสำคัญสู่มาตรฐานสากล ดังต่อไปนี้</w:t>
      </w:r>
    </w:p>
    <w:p w:rsidR="00FF31C7" w:rsidRPr="005926B5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1.1.1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นักเรียนระดับก่อนประถมศึกษามีพัฒนาการด้านร่างกาย อารมณ์ จิตใจ และสติปัญญาที่สมดุลเหมาะสมกับวัยและเรียนรู้อย่างมีความสุข</w:t>
      </w:r>
    </w:p>
    <w:p w:rsidR="00FF31C7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1.1.2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นักเรียนชั้นประถมศึกษาปีที่ </w:t>
      </w:r>
      <w:r w:rsidRPr="005926B5">
        <w:rPr>
          <w:rFonts w:ascii="TH SarabunPSK" w:hAnsi="TH SarabunPSK" w:cs="TH SarabunPSK"/>
          <w:sz w:val="32"/>
          <w:szCs w:val="32"/>
        </w:rPr>
        <w:t>6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ชั้นมัธยมศึกษาปีที่ </w:t>
      </w:r>
      <w:r w:rsidRPr="005926B5">
        <w:rPr>
          <w:rFonts w:ascii="TH SarabunPSK" w:hAnsi="TH SarabunPSK" w:cs="TH SarabunPSK"/>
          <w:sz w:val="32"/>
          <w:szCs w:val="32"/>
        </w:rPr>
        <w:t>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และชั้นมัธยมศึกษาปีที่ </w:t>
      </w:r>
      <w:r w:rsidRPr="005926B5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926B5">
        <w:rPr>
          <w:rFonts w:ascii="TH SarabunPSK" w:hAnsi="TH SarabunPSK" w:cs="TH SarabunPSK"/>
          <w:sz w:val="32"/>
          <w:szCs w:val="32"/>
          <w:cs/>
        </w:rPr>
        <w:t>มีผลสัมฤทธิ์ทางการเรียนจากการทดสอบระดับชาติ (</w:t>
      </w:r>
      <w:r w:rsidRPr="005926B5">
        <w:rPr>
          <w:rFonts w:ascii="TH SarabunPSK" w:hAnsi="TH SarabunPSK" w:cs="TH SarabunPSK"/>
          <w:sz w:val="32"/>
          <w:szCs w:val="32"/>
        </w:rPr>
        <w:t xml:space="preserve">O-NET) </w:t>
      </w:r>
      <w:r w:rsidRPr="005926B5">
        <w:rPr>
          <w:rFonts w:ascii="TH SarabunPSK" w:hAnsi="TH SarabunPSK" w:cs="TH SarabunPSK"/>
          <w:sz w:val="32"/>
          <w:szCs w:val="32"/>
          <w:cs/>
        </w:rPr>
        <w:t>กลุ่มสาระหลักเพิ่มขึ้นเฉลี่ยไม่น้อยกว่า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5926B5">
        <w:rPr>
          <w:rFonts w:ascii="TH SarabunPSK" w:hAnsi="TH SarabunPSK" w:cs="TH SarabunPSK"/>
          <w:sz w:val="32"/>
          <w:szCs w:val="32"/>
          <w:cs/>
        </w:rPr>
        <w:t>ร้อยละ 3</w:t>
      </w:r>
    </w:p>
    <w:p w:rsidR="00FF31C7" w:rsidRPr="005926B5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</w:p>
    <w:p w:rsidR="00FF31C7" w:rsidRPr="005926B5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5926B5">
        <w:rPr>
          <w:rFonts w:ascii="TH SarabunPSK" w:hAnsi="TH SarabunPSK" w:cs="TH SarabunPSK"/>
          <w:sz w:val="32"/>
          <w:szCs w:val="32"/>
        </w:rPr>
        <w:t>1.1.3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นักเรียนชั้นประถมศึกษาปีที่ </w:t>
      </w:r>
      <w:r w:rsidRPr="005926B5">
        <w:rPr>
          <w:rFonts w:ascii="TH SarabunPSK" w:hAnsi="TH SarabunPSK" w:cs="TH SarabunPSK"/>
          <w:sz w:val="32"/>
          <w:szCs w:val="32"/>
        </w:rPr>
        <w:t>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มีความสามารถด้านภาษาอ่านออกเขียนได้ด้านคำนวณ และด้านการใช้เหตุผลที่เหมาะสม</w:t>
      </w:r>
    </w:p>
    <w:p w:rsidR="00FF31C7" w:rsidRPr="005926B5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1.1.4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นักเรียนชั้นประถมศึกษาปีที่ </w:t>
      </w:r>
      <w:r w:rsidRPr="005926B5">
        <w:rPr>
          <w:rFonts w:ascii="TH SarabunPSK" w:hAnsi="TH SarabunPSK" w:cs="TH SarabunPSK"/>
          <w:sz w:val="32"/>
          <w:szCs w:val="32"/>
        </w:rPr>
        <w:t>6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ถึงชั้นมัธยมศึกษาปีที่ </w:t>
      </w:r>
      <w:r w:rsidRPr="005926B5">
        <w:rPr>
          <w:rFonts w:ascii="TH SarabunPSK" w:hAnsi="TH SarabunPSK" w:cs="TH SarabunPSK"/>
          <w:sz w:val="32"/>
          <w:szCs w:val="32"/>
        </w:rPr>
        <w:t>6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ได้รั</w:t>
      </w:r>
      <w:r>
        <w:rPr>
          <w:rFonts w:ascii="TH SarabunPSK" w:hAnsi="TH SarabunPSK" w:cs="TH SarabunPSK"/>
          <w:sz w:val="32"/>
          <w:szCs w:val="32"/>
          <w:cs/>
        </w:rPr>
        <w:t>บการส่งเสริมให้มีแรงจูงใจ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สู่อาชีพด้วยการแนะแนวทั้งโดยครูและผู้ประกอบอาชีพต่าง ๆ (ผู้ปกครอง ศิษย์เก่า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5926B5">
        <w:rPr>
          <w:rFonts w:ascii="TH SarabunPSK" w:hAnsi="TH SarabunPSK" w:cs="TH SarabunPSK"/>
          <w:sz w:val="32"/>
          <w:szCs w:val="32"/>
          <w:cs/>
        </w:rPr>
        <w:t>สถานประกอบการ)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926B5">
        <w:rPr>
          <w:rFonts w:ascii="TH SarabunPSK" w:hAnsi="TH SarabunPSK" w:cs="TH SarabunPSK"/>
          <w:sz w:val="32"/>
          <w:szCs w:val="32"/>
          <w:cs/>
        </w:rPr>
        <w:t>และได้รับการพัฒนาความรู้ ทักษะที่เหมาะสมกับการประกอบอาชีพสุจริตในอนาคต</w:t>
      </w:r>
    </w:p>
    <w:p w:rsidR="00FF31C7" w:rsidRPr="005926B5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926B5">
        <w:rPr>
          <w:rFonts w:ascii="TH SarabunPSK" w:hAnsi="TH SarabunPSK" w:cs="TH SarabunPSK"/>
          <w:sz w:val="32"/>
          <w:szCs w:val="32"/>
        </w:rPr>
        <w:t>1.1.5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นักเรียนมีทักษะชีวิต ทักษะการคิดวิเคราะห์ คิดสร้างสรรค์ และทักษะการสื่อสารอย่างสร้างสรรค์อย่างน้อย 2 ภาษา ทักษะด้านเทคโนโลยีสารสนเทศ เพื่อเป็นเครื่องมือในการเรียนรู้เหมาะสมตามช่วงวัย</w:t>
      </w:r>
    </w:p>
    <w:p w:rsidR="00FF31C7" w:rsidRPr="005926B5" w:rsidRDefault="00FF31C7" w:rsidP="00FF31C7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1.2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นักเรียนมีคุณธรรม จริยธรรม รักความเป็นไทย ห่างไกลยาเสพติด มีคุณลักษณะและทักษะทางสังคมที่เหมาะสม</w:t>
      </w:r>
    </w:p>
    <w:p w:rsidR="00426AEA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1.2.1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นักเรียนระดับประถมศึกษา ใฝ่เรียนรู้ ใฝ่ดี และอยู่ร่วมกับผู้อื่นได้</w:t>
      </w:r>
    </w:p>
    <w:p w:rsidR="00FF31C7" w:rsidRPr="005926B5" w:rsidRDefault="00FF31C7" w:rsidP="00B85D86">
      <w:pPr>
        <w:pStyle w:val="ac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>1.2.2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นักเรียนระดับมัธยมศึกษาตอนต้น มีทักษะการแก้ปัญหา และอยู่อย่างพอเพียง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</w:t>
      </w:r>
      <w:r>
        <w:rPr>
          <w:rFonts w:ascii="TH SarabunPSK" w:hAnsi="TH SarabunPSK" w:cs="TH SarabunPSK"/>
          <w:sz w:val="32"/>
          <w:szCs w:val="32"/>
        </w:rPr>
        <w:tab/>
      </w:r>
      <w:r w:rsidRPr="005926B5">
        <w:rPr>
          <w:rFonts w:ascii="TH SarabunPSK" w:hAnsi="TH SarabunPSK" w:cs="TH SarabunPSK"/>
          <w:sz w:val="32"/>
          <w:szCs w:val="32"/>
        </w:rPr>
        <w:t>1.2.3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นักเรียนระดับมัธยมศึกษาตอนปลาย มีความมุ่งมั่นในการศึกษาและการทำงานและสามารถปรับตัวเข้ากับพหุวัฒนธรรมบนพื้นฐานวัฒนธรรมที่ดีงามของไทย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1.3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นักเรียนที่มีความต้องการพิเศษได้รับการส่งเสริมสนับสนุน และพัฒนาเต็มศักยภาพเป็นรายบุคคล ด้วยรูปแบบที่หลากหลาย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lastRenderedPageBreak/>
        <w:t xml:space="preserve">                 1.3.1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เด็กพิการได้รับการพัฒนาศักยภาพเป็นรายบุคคล ด้วยรูปแบบที่หลากหลาย</w:t>
      </w:r>
      <w:r w:rsidR="00B85D8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926B5">
        <w:rPr>
          <w:rFonts w:ascii="TH SarabunPSK" w:hAnsi="TH SarabunPSK" w:cs="TH SarabunPSK"/>
          <w:sz w:val="32"/>
          <w:szCs w:val="32"/>
          <w:cs/>
        </w:rPr>
        <w:t>ตามหลักวิชา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1.3.2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เด็กด้อยโอกาสและเด็ก ในพื้นที่พิเศษได้รับโอกาสทาง</w:t>
      </w:r>
      <w:r w:rsidR="00B85D86">
        <w:rPr>
          <w:rFonts w:ascii="TH SarabunPSK" w:hAnsi="TH SarabunPSK" w:cs="TH SarabunPSK"/>
          <w:sz w:val="32"/>
          <w:szCs w:val="32"/>
          <w:cs/>
        </w:rPr>
        <w:t>การศึกษาที่มีคุณภาพตามมาตรฐาน</w:t>
      </w:r>
      <w:r w:rsidRPr="005926B5">
        <w:rPr>
          <w:rFonts w:ascii="TH SarabunPSK" w:hAnsi="TH SarabunPSK" w:cs="TH SarabunPSK"/>
          <w:sz w:val="32"/>
          <w:szCs w:val="32"/>
          <w:cs/>
        </w:rPr>
        <w:t>การเรียนรู้ของหลักสูตร</w:t>
      </w:r>
      <w:proofErr w:type="spellStart"/>
      <w:r w:rsidRPr="005926B5">
        <w:rPr>
          <w:rFonts w:ascii="TH SarabunPSK" w:hAnsi="TH SarabunPSK" w:cs="TH SarabunPSK"/>
          <w:sz w:val="32"/>
          <w:szCs w:val="32"/>
          <w:cs/>
        </w:rPr>
        <w:t>และอัต</w:t>
      </w:r>
      <w:proofErr w:type="spellEnd"/>
      <w:r w:rsidRPr="005926B5">
        <w:rPr>
          <w:rFonts w:ascii="TH SarabunPSK" w:hAnsi="TH SarabunPSK" w:cs="TH SarabunPSK"/>
          <w:sz w:val="32"/>
          <w:szCs w:val="32"/>
          <w:cs/>
        </w:rPr>
        <w:t>ลักษณ์แห่งตน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1.3.3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นักเรียนที่มีความสามารถพิเศษ ได้รับการส่งเสริมให้มีความเป็นเลิศด้านวิทยาศาสตร์เทคโนโลยีพื้นฐานทางวิศวกรรมศาสตร์ คณิตศาสตร์ ภาษา กีฬา ดนตรี และศิลปะ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1.3.4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นักเรียนที่เรียนภายใต้การจัดการศึกษาโดยครอบครัว สถานประกอบการ บุคคลองค์กรวิชาชีพ องค์กรเอกชน องค์กรชุมชน และองค์กรสังคมอื่น และการศึกษาทางเลือก ได้รับการพัฒนาอย่างมีคุณภาพตามมาตรฐาน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1.3.5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เด็กกลุ่มที่ต้องการการคุ้มครองและช่วยเหลือเป็นกรณีพิเศษ ได้รับการคุ้มครองและช่วยเหลือเยียวยา ด้วยรูปแบบที่หลากหลาย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1.3.6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เด็กวัยเรียนในถิ่นทุรกันดาร ได้รับการศึกษาและพัฒนาทักษะการเรียนรู้ตลอดชีวิต</w:t>
      </w:r>
    </w:p>
    <w:p w:rsidR="00FF31C7" w:rsidRPr="008A4051" w:rsidRDefault="00FF31C7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8A4051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จุดเน้นด้านครูและบุคลากรทางการศึกษา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2.1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ครูได้รับการพัฒนาองค์ความรู้ และทักษะในการสื่อสารมีสมรรถนะในการสอนอย่าง</w:t>
      </w:r>
      <w:r w:rsidR="00B85D8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5926B5">
        <w:rPr>
          <w:rFonts w:ascii="TH SarabunPSK" w:hAnsi="TH SarabunPSK" w:cs="TH SarabunPSK"/>
          <w:sz w:val="32"/>
          <w:szCs w:val="32"/>
          <w:cs/>
        </w:rPr>
        <w:t>มีประสิทธิภาพ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2.1.1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ครูได้รับการพัฒนาวิธีการจัดการเรียนการสอน การสอนคิดแบบต่างๆ และการวัดประเมินผลให้สามารถพัฒนาและประเมินผลนักเรียนให้มีคุณภาพตามศักยภาพเป็นรายบุคคล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2.1.2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ครูสามารถยกระดับคุณภาพการศึกษา โดยประยุกต์ใช้ระบบสารสนเทศและการสื่อสารอย่างเหมาะสม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2.1.3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ครูได้รับการนิเทศแบบกัลยาณมิตร โดยสำนักงานเขตพื้นที่การศึกษา ผู้บริหารสถานศึกษา และครูทั้งในโรงเรียน ระหว่างโรงเรียน หรือภาคส่วนอื่น ๆ ตามความพร้อมของโรงเรียน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2.1.4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ครูสร้างเครือข่ายการเรียนรู้ การมีส่วนร่วมจากผู้มีส่วนเกี่ยวข้อง และทุกภาคส่วนให้เกิดชุมชนแห่งการเรียนรู้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2.1.5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ครูจัดการเรียนการสอน ให้สอดรับกับการเป็นประชาคมอาเซียน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2.1.6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ครูและบุคลากรทางการศึกษา มีจิตวิญญาณของความเป็นครู การเป็นครูมืออาชีพและยึดมั่นในจรรยาบรรณของวิชาชีพ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2.2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ผู้บริหารสถานศึกษามีความสามารถในการบริหารงานทุกด้านให้มีประสิทธิภาพและเกิดประสิทธิผล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2.3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ครู และบุคลากรทางการศึกษา มีขวัญกำลังใจในการทำงาน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2.4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องค์กร คณะบุคคลและผู้มีส่วนได้ส่วนเสียที่เกี่ยวข้อง วางแผนและสรรหาครูและบุคลากร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  <w:cs/>
        </w:rPr>
        <w:t>ทางการศึกษา ให้สอดคล้องกับความต้องการของโรงเรียน และสังคม</w:t>
      </w:r>
    </w:p>
    <w:p w:rsidR="00FF31C7" w:rsidRPr="008A4051" w:rsidRDefault="00FF31C7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8A405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จุดเน้นด้านการบริหารจัดการ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3.1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สถานศึกษา สำนักงานเขตพื้นที่การศึกษา และสำนักบริหารงานการศึกษาพิเศษบริหารจัดการโดยมุ่งเน้นการกระจายอำนาจ การมีส่วนร่วม และมีความรับผิดชอบต่อผลการดำเนินงาน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3.1.1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โรงเรียนที่ไม่ผ่านการรับรองคุณภาพภายนอก และที่ผลสัมฤทธิ์ทางการเรียนของนักเรียน   ต่ำกว่าค่าเฉลี่ยของประเทศได้รับการแก้ไขช่วยเหลือนิเทศติดตาม และประเมินผลโดยสำนักงานเขตพื้นที่การศึกษาทำหน้าที่ส่งเสริมสนับสนุนและเป็นผู้ประสานงานหลักให้โรงเรียนทำแผนพัฒนาเป็นรายโรงร่วมกับผู้ปกครองชุมชน และองค์กรอื่นๆ ที่เกี่ยวข้อง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lastRenderedPageBreak/>
        <w:t xml:space="preserve">                    3.1.2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สำนักงานเขตพื้นที่การศึกษาบริหารจัดการอย่างมีคุณภาพโดยใช้มาตรฐานสำนักงานเขตพื้นที่การศึกษา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3.1.3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พัฒนาระบบช่วยเหลือกำกับติดตามตรวจสอบการบริหารจัดการงบประมาณที่มีประสิทธิภาพอย่างจริงจัง และต่อเนื่อง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3.1.4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สำนักงานเขตพื้นที่การศึกษาเชิดชูเกียรติโรงเรียนที่นักเรียนมีผลสัมฤทธิ์ทางการเรียนสูงขึ้น อัตราการออกกลางคันลดลง มีพฤติกรรมเสี่ยงลดลงอย่างจริงจัง และต่อเนื่อง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3.2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หน่วยงานในสังกัดสำนักงานคณะกรร</w:t>
      </w:r>
      <w:r w:rsidR="00B85D86">
        <w:rPr>
          <w:rFonts w:ascii="TH SarabunPSK" w:hAnsi="TH SarabunPSK" w:cs="TH SarabunPSK"/>
          <w:sz w:val="32"/>
          <w:szCs w:val="32"/>
          <w:cs/>
        </w:rPr>
        <w:t>มการการศึกษาขั้นพื้นฐานทุกระดับ</w:t>
      </w:r>
      <w:r w:rsidRPr="005926B5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="00B85D8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85D86">
        <w:rPr>
          <w:rFonts w:ascii="TH SarabunPSK" w:hAnsi="TH SarabunPSK" w:cs="TH SarabunPSK"/>
          <w:sz w:val="32"/>
          <w:szCs w:val="32"/>
          <w:cs/>
        </w:rPr>
        <w:t>การมีส่วนร่วม</w:t>
      </w:r>
      <w:r w:rsidRPr="005926B5">
        <w:rPr>
          <w:rFonts w:ascii="TH SarabunPSK" w:hAnsi="TH SarabunPSK" w:cs="TH SarabunPSK"/>
          <w:sz w:val="32"/>
          <w:szCs w:val="32"/>
          <w:cs/>
        </w:rPr>
        <w:t>ในการพัฒนาคุณภาพการศึกษา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 3.2.1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หน่วยงานในสังกัดสำนักงานคณะกรรมการการศึกษาขั้นพื้นฐานทุกระดับทั้งส่วนกลาง สำนักงานเขตพื้นที่การศึกษา และสถานศึกษา ส่งเสริมให้ทุกภาคส่วนเข้ามามีส่วนร่วมในการพัฒนาคุณภาพการศึกษา</w:t>
      </w:r>
    </w:p>
    <w:p w:rsidR="00FF31C7" w:rsidRPr="005926B5" w:rsidRDefault="00FF31C7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5926B5">
        <w:rPr>
          <w:rFonts w:ascii="TH SarabunPSK" w:hAnsi="TH SarabunPSK" w:cs="TH SarabunPSK"/>
          <w:sz w:val="32"/>
          <w:szCs w:val="32"/>
        </w:rPr>
        <w:t xml:space="preserve">                    3.2.2</w:t>
      </w:r>
      <w:r w:rsidRPr="005926B5">
        <w:rPr>
          <w:rFonts w:ascii="TH SarabunPSK" w:hAnsi="TH SarabunPSK" w:cs="TH SarabunPSK"/>
          <w:sz w:val="32"/>
          <w:szCs w:val="32"/>
          <w:cs/>
        </w:rPr>
        <w:t xml:space="preserve"> หน่วยงานในสังกัดสำนักงานคณะกรรมการการศึกษาขั้นพ</w:t>
      </w:r>
      <w:r w:rsidR="00B85D86">
        <w:rPr>
          <w:rFonts w:ascii="TH SarabunPSK" w:hAnsi="TH SarabunPSK" w:cs="TH SarabunPSK"/>
          <w:sz w:val="32"/>
          <w:szCs w:val="32"/>
          <w:cs/>
        </w:rPr>
        <w:t xml:space="preserve">ื้นฐานทุกระดับทั้งส่วนกลาง </w:t>
      </w:r>
      <w:r w:rsidRPr="005926B5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 และสถานศึกษา ส่งเสริมการระดมทรัพยากรในการพัฒนาคุณภาพการศึกษา</w:t>
      </w:r>
    </w:p>
    <w:p w:rsidR="008A4051" w:rsidRDefault="008A4051" w:rsidP="008A4051">
      <w:pPr>
        <w:pStyle w:val="ac"/>
        <w:rPr>
          <w:rFonts w:ascii="TH SarabunPSK" w:hAnsi="TH SarabunPSK" w:cs="TH SarabunPSK" w:hint="cs"/>
          <w:sz w:val="32"/>
          <w:szCs w:val="32"/>
        </w:rPr>
      </w:pPr>
    </w:p>
    <w:p w:rsidR="00B85D86" w:rsidRPr="008A4051" w:rsidRDefault="008A4051" w:rsidP="008A4051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 w:hint="cs"/>
          <w:b/>
          <w:bCs/>
          <w:sz w:val="32"/>
          <w:szCs w:val="32"/>
          <w:cs/>
        </w:rPr>
        <w:t>นโยบาย</w:t>
      </w:r>
      <w:r w:rsidR="00B85D86" w:rsidRPr="008A4051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สำนักงานเขตพื้นที่การศึกษาประถมศึกษามหาสารคาม เขต 1</w:t>
      </w:r>
    </w:p>
    <w:p w:rsidR="00B85D86" w:rsidRPr="00FF33B8" w:rsidRDefault="00B85D86" w:rsidP="00B85D86">
      <w:pPr>
        <w:pStyle w:val="ac"/>
        <w:rPr>
          <w:rFonts w:ascii="TH SarabunPSK" w:hAnsi="TH SarabunPSK" w:cs="TH SarabunPSK"/>
          <w:sz w:val="32"/>
          <w:szCs w:val="32"/>
          <w:cs/>
        </w:rPr>
      </w:pPr>
    </w:p>
    <w:p w:rsidR="00B85D86" w:rsidRPr="008A4051" w:rsidRDefault="00B85D86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วิสัยทัศน์ </w:t>
      </w:r>
    </w:p>
    <w:p w:rsidR="008A4051" w:rsidRDefault="00B85D86" w:rsidP="00B85D86">
      <w:pPr>
        <w:pStyle w:val="ac"/>
        <w:jc w:val="thaiDistribute"/>
        <w:rPr>
          <w:rFonts w:ascii="TH SarabunPSK" w:hAnsi="TH SarabunPSK" w:cs="TH SarabunPSK" w:hint="cs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 xml:space="preserve">              สำนักงานเขตพื้นที่การศึกษาประถมศึกษามหาสารคาม เขต 1 จัดการศึกษาให้มีคุณภาพ</w:t>
      </w:r>
    </w:p>
    <w:p w:rsidR="00B85D86" w:rsidRDefault="00B85D86" w:rsidP="00B85D86">
      <w:pPr>
        <w:pStyle w:val="ac"/>
        <w:jc w:val="thaiDistribute"/>
        <w:rPr>
          <w:rFonts w:ascii="TH SarabunPSK" w:hAnsi="TH SarabunPSK" w:cs="TH SarabunPSK" w:hint="cs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และมาตรฐานการศึกษา  มุ่งสู่อาเซียนและก้าวสู่ระดับสากล บนพื้นฐานของความเป็นไทย</w:t>
      </w:r>
    </w:p>
    <w:p w:rsidR="008A4051" w:rsidRPr="00FF33B8" w:rsidRDefault="008A4051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85D86" w:rsidRPr="008A4051" w:rsidRDefault="00B85D86" w:rsidP="008A4051">
      <w:pPr>
        <w:pStyle w:val="ac"/>
        <w:spacing w:before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B85D86" w:rsidRPr="00FF33B8" w:rsidRDefault="00B85D86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F33B8">
        <w:rPr>
          <w:rFonts w:ascii="TH SarabunPSK" w:hAnsi="TH SarabunPSK" w:cs="TH SarabunPSK"/>
          <w:sz w:val="32"/>
          <w:szCs w:val="32"/>
          <w:cs/>
        </w:rPr>
        <w:t>1. ส่งเสริมและสนับสนุนให้ประชากรวัยเรียนได้รับการศึกษาอย่างทั่วถึง และมีคุณภาพมุ่งสู่อาเซียนและก้าวสู่ระดับสากล</w:t>
      </w:r>
    </w:p>
    <w:p w:rsidR="00B85D86" w:rsidRPr="00FF33B8" w:rsidRDefault="00B85D86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F33B8">
        <w:rPr>
          <w:rFonts w:ascii="TH SarabunPSK" w:hAnsi="TH SarabunPSK" w:cs="TH SarabunPSK"/>
          <w:sz w:val="32"/>
          <w:szCs w:val="32"/>
          <w:cs/>
        </w:rPr>
        <w:t xml:space="preserve">2. ส่งเสริมให้ผู้เรียนมีคุณธรรม จริยธรรม มีคุณลักษณะอันพึงประสงค์ตามหลักสูตรและค่านิยมหลักของคนไทย </w:t>
      </w:r>
      <w:r w:rsidRPr="00FF33B8">
        <w:rPr>
          <w:rFonts w:ascii="TH SarabunPSK" w:hAnsi="TH SarabunPSK" w:cs="TH SarabunPSK"/>
          <w:sz w:val="32"/>
          <w:szCs w:val="32"/>
        </w:rPr>
        <w:t xml:space="preserve">12 </w:t>
      </w:r>
      <w:r w:rsidRPr="00FF33B8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B85D86" w:rsidRPr="00FF33B8" w:rsidRDefault="00B85D86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F33B8">
        <w:rPr>
          <w:rFonts w:ascii="TH SarabunPSK" w:hAnsi="TH SarabunPSK" w:cs="TH SarabunPSK"/>
          <w:sz w:val="32"/>
          <w:szCs w:val="32"/>
        </w:rPr>
        <w:t xml:space="preserve">3. </w:t>
      </w:r>
      <w:r w:rsidRPr="00FF33B8">
        <w:rPr>
          <w:rFonts w:ascii="TH SarabunPSK" w:hAnsi="TH SarabunPSK" w:cs="TH SarabunPSK"/>
          <w:sz w:val="32"/>
          <w:szCs w:val="32"/>
          <w:cs/>
        </w:rPr>
        <w:t>ส่งเสริม สนับสนุน ผู้บริหาร ครูและบุคลากรทางการศึกษา ให้มีคุณภาพ</w:t>
      </w:r>
    </w:p>
    <w:p w:rsidR="00B85D86" w:rsidRPr="00FF33B8" w:rsidRDefault="00B85D86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</w:rPr>
        <w:t xml:space="preserve">          4</w:t>
      </w:r>
      <w:r w:rsidRPr="00FF33B8">
        <w:rPr>
          <w:rFonts w:ascii="TH SarabunPSK" w:hAnsi="TH SarabunPSK" w:cs="TH SarabunPSK"/>
          <w:sz w:val="32"/>
          <w:szCs w:val="32"/>
          <w:cs/>
        </w:rPr>
        <w:t>. ส่งเสริมระบบบริหารจัดการที่เน้นการมีส่วนร่วม</w:t>
      </w:r>
      <w:r>
        <w:rPr>
          <w:rFonts w:ascii="TH SarabunPSK" w:hAnsi="TH SarabunPSK" w:cs="TH SarabunPSK"/>
          <w:sz w:val="32"/>
          <w:szCs w:val="32"/>
          <w:cs/>
        </w:rPr>
        <w:t xml:space="preserve"> ความรับผิดชอบต่อคุณภาพการศึกษา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F33B8">
        <w:rPr>
          <w:rFonts w:ascii="TH SarabunPSK" w:hAnsi="TH SarabunPSK" w:cs="TH SarabunPSK"/>
          <w:sz w:val="32"/>
          <w:szCs w:val="32"/>
          <w:cs/>
        </w:rPr>
        <w:t>และ</w:t>
      </w:r>
      <w:proofErr w:type="spellStart"/>
      <w:r w:rsidRPr="00FF33B8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FF33B8">
        <w:rPr>
          <w:rFonts w:ascii="TH SarabunPSK" w:hAnsi="TH SarabunPSK" w:cs="TH SarabunPSK"/>
          <w:sz w:val="32"/>
          <w:szCs w:val="32"/>
          <w:cs/>
        </w:rPr>
        <w:t>การการจัดการศึกษา</w:t>
      </w:r>
    </w:p>
    <w:p w:rsidR="00B85D86" w:rsidRPr="00FF33B8" w:rsidRDefault="00B85D86" w:rsidP="00B85D86">
      <w:pPr>
        <w:pStyle w:val="ac"/>
        <w:rPr>
          <w:rFonts w:ascii="TH SarabunPSK" w:hAnsi="TH SarabunPSK" w:cs="TH SarabunPSK"/>
          <w:sz w:val="32"/>
          <w:szCs w:val="32"/>
        </w:rPr>
      </w:pPr>
    </w:p>
    <w:p w:rsidR="00B85D86" w:rsidRPr="008A4051" w:rsidRDefault="00B85D86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</w:p>
    <w:p w:rsidR="00B85D86" w:rsidRPr="00FF33B8" w:rsidRDefault="00B85D86" w:rsidP="00B85D86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เพื่อให้การจัดการศึกษาขั้นพื้นฐาน  มีคุณภาพและมาตรฐานระดับสากล บนพื้นฐานของความเป็นไทย  สำนักงานเขตพื้นที่การศึกษาประถมศึกษามหาสารคาม เขต 1  จึงกำหนดเป้าประสงค์ ดังนี้นักเรียนระดับก่อนประถมศึกษา และระดับการศึกษาขั้นพื้นฐานทุกคน มีพัฒนาการเหมาะสมตามวัย และมีคุณภาพตามมาตรฐานการศึกษามุ่งสู่อาเซียนและก้าวสู่ระดับสากลประชากรวัยเรียนทุกคน ได้รับโอกาส</w:t>
      </w:r>
      <w:r w:rsidR="00F94801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FF33B8">
        <w:rPr>
          <w:rFonts w:ascii="TH SarabunPSK" w:hAnsi="TH SarabunPSK" w:cs="TH SarabunPSK"/>
          <w:sz w:val="32"/>
          <w:szCs w:val="32"/>
          <w:cs/>
        </w:rPr>
        <w:t>ในการศึกษาขั้นพื้นฐานอย่างทั่วถึง เป็นธรรมและเสมอภาค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3B8">
        <w:rPr>
          <w:rFonts w:ascii="TH SarabunPSK" w:hAnsi="TH SarabunPSK" w:cs="TH SarabunPSK"/>
          <w:sz w:val="32"/>
          <w:szCs w:val="32"/>
          <w:cs/>
        </w:rPr>
        <w:t xml:space="preserve">นักเรียนทุกคน มีคุณธรรม จริยธรรม </w:t>
      </w:r>
      <w:r w:rsidR="00F94801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FF33B8">
        <w:rPr>
          <w:rFonts w:ascii="TH SarabunPSK" w:hAnsi="TH SarabunPSK" w:cs="TH SarabunPSK"/>
          <w:sz w:val="32"/>
          <w:szCs w:val="32"/>
          <w:cs/>
        </w:rPr>
        <w:t xml:space="preserve">มีคุณลักษณะอันพึงประสงค์ตามหลักสูตรและค่านิยมหลักของคนไทย </w:t>
      </w:r>
      <w:r w:rsidRPr="00FF33B8">
        <w:rPr>
          <w:rFonts w:ascii="TH SarabunPSK" w:hAnsi="TH SarabunPSK" w:cs="TH SarabunPSK"/>
          <w:sz w:val="32"/>
          <w:szCs w:val="32"/>
        </w:rPr>
        <w:t xml:space="preserve">12 </w:t>
      </w:r>
      <w:r w:rsidRPr="00FF33B8">
        <w:rPr>
          <w:rFonts w:ascii="TH SarabunPSK" w:hAnsi="TH SarabunPSK" w:cs="TH SarabunPSK"/>
          <w:sz w:val="32"/>
          <w:szCs w:val="32"/>
          <w:cs/>
        </w:rPr>
        <w:t>ประการ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3B8">
        <w:rPr>
          <w:rFonts w:ascii="TH SarabunPSK" w:hAnsi="TH SarabunPSK" w:cs="TH SarabunPSK"/>
          <w:sz w:val="32"/>
          <w:szCs w:val="32"/>
          <w:cs/>
        </w:rPr>
        <w:t xml:space="preserve">ผู้บริหารสถานศึกษา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F33B8">
        <w:rPr>
          <w:rFonts w:ascii="TH SarabunPSK" w:hAnsi="TH SarabunPSK" w:cs="TH SarabunPSK"/>
          <w:sz w:val="32"/>
          <w:szCs w:val="32"/>
          <w:cs/>
        </w:rPr>
        <w:t>ครู และบุคลากรทางการศึกษาทุกคน  มีทักษะที่เหมาะสม และทำงานมุ่งเน้นผลสัมฤทธิ์สำนักงานเขตพื้นที่</w:t>
      </w:r>
      <w:r w:rsidRPr="00FF33B8">
        <w:rPr>
          <w:rFonts w:ascii="TH SarabunPSK" w:hAnsi="TH SarabunPSK" w:cs="TH SarabunPSK"/>
          <w:sz w:val="32"/>
          <w:szCs w:val="32"/>
          <w:cs/>
        </w:rPr>
        <w:lastRenderedPageBreak/>
        <w:t>การศึกษา เน้นบริหารแบบ</w:t>
      </w:r>
      <w:proofErr w:type="spellStart"/>
      <w:r w:rsidRPr="00FF33B8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FF33B8">
        <w:rPr>
          <w:rFonts w:ascii="TH SarabunPSK" w:hAnsi="TH SarabunPSK" w:cs="TH SarabunPSK"/>
          <w:sz w:val="32"/>
          <w:szCs w:val="32"/>
          <w:cs/>
        </w:rPr>
        <w:t>การ การมีส่วนร่วม การกระจายอำนาจ และความรับผิดชอบในการจัดการศึกษาสู่สถานศึกษาสำนักงานเขตพื้นที่การศึกษา และสถานศึกษาทุกโรง มีประสิทธิภาพ และเป็นกลไกขับเคลื่อนการศึกษาขั้นพื้นฐานสู่คุณภาพระดับมาตรฐาน มุ่งสู่อาเซียนและก้าวสู่ระดับสากล</w:t>
      </w:r>
    </w:p>
    <w:p w:rsidR="00B85D86" w:rsidRPr="008A4051" w:rsidRDefault="00B85D86" w:rsidP="008A4051">
      <w:pPr>
        <w:pStyle w:val="ac"/>
        <w:spacing w:before="12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กลยุทธ์</w:t>
      </w:r>
    </w:p>
    <w:p w:rsidR="00B85D86" w:rsidRPr="00FF33B8" w:rsidRDefault="00B85D86" w:rsidP="00B85D86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 xml:space="preserve">จากวิสัยทัศน์  </w:t>
      </w:r>
      <w:proofErr w:type="spellStart"/>
      <w:r w:rsidRPr="00FF33B8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FF33B8">
        <w:rPr>
          <w:rFonts w:ascii="TH SarabunPSK" w:hAnsi="TH SarabunPSK" w:cs="TH SarabunPSK"/>
          <w:sz w:val="32"/>
          <w:szCs w:val="32"/>
          <w:cs/>
        </w:rPr>
        <w:t xml:space="preserve">กิจ  เป้าประสงค์  สำนักงานเขตพื้นที่การศึกษาประถมศึกษามหาสารคาม   เขต 1  จึงกำหนดกลยุทธ์ ปีงบประมาณ พ.ศ. 2559  จำนวน  </w:t>
      </w:r>
      <w:r w:rsidRPr="00FF33B8">
        <w:rPr>
          <w:rFonts w:ascii="TH SarabunPSK" w:hAnsi="TH SarabunPSK" w:cs="TH SarabunPSK"/>
          <w:sz w:val="32"/>
          <w:szCs w:val="32"/>
        </w:rPr>
        <w:t>5</w:t>
      </w:r>
      <w:r w:rsidRPr="00FF33B8">
        <w:rPr>
          <w:rFonts w:ascii="TH SarabunPSK" w:hAnsi="TH SarabunPSK" w:cs="TH SarabunPSK"/>
          <w:sz w:val="32"/>
          <w:szCs w:val="32"/>
          <w:cs/>
        </w:rPr>
        <w:t xml:space="preserve"> กลยุทธ์ ดังนี้</w:t>
      </w:r>
    </w:p>
    <w:p w:rsidR="00B85D86" w:rsidRPr="00FF33B8" w:rsidRDefault="00B85D86" w:rsidP="00B85D86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กลยุทธ์ที่ 1 การพัฒนาคุณภาพนักเรียนระดับก่อนประถมศึกษา และระดับการศึกษาขั้นพื้นฐาน</w:t>
      </w:r>
    </w:p>
    <w:p w:rsidR="00B85D86" w:rsidRPr="00FF33B8" w:rsidRDefault="00B85D86" w:rsidP="00B85D86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กลยุทธ์ที่2การเพิ่มโอกาสการเข้าถึงบริการการศึกษาขั้นพื้นฐานให้ทั่วถึง ครอบคลุมผู้เรียนให้ได้รับโอกาสในการพัฒนาเต็มตามศักยภาพ</w:t>
      </w:r>
    </w:p>
    <w:p w:rsidR="00B85D86" w:rsidRPr="00FF33B8" w:rsidRDefault="00B85D86" w:rsidP="00B85D86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 xml:space="preserve">กลยุทธ์ที่3ส่งเสริมให้ผู้เรียนมีคุณธรรม จริยธรรม คุณลักษณะอันพึงประสงค์ตามหลักสูตรและค่านิยมหลักของคนไทย </w:t>
      </w:r>
      <w:r w:rsidRPr="00FF33B8">
        <w:rPr>
          <w:rFonts w:ascii="TH SarabunPSK" w:hAnsi="TH SarabunPSK" w:cs="TH SarabunPSK"/>
          <w:sz w:val="32"/>
          <w:szCs w:val="32"/>
        </w:rPr>
        <w:t xml:space="preserve">12 </w:t>
      </w:r>
      <w:r w:rsidRPr="00FF33B8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B85D86" w:rsidRPr="00FF33B8" w:rsidRDefault="00B85D86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 xml:space="preserve">           กลยุทธ์ที่4การพัฒนาคุณภาพครูและบุคลากรทางการศึกษา</w:t>
      </w:r>
    </w:p>
    <w:p w:rsidR="00B85D86" w:rsidRDefault="00B85D86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 xml:space="preserve">           กลยุทธ์ที่</w:t>
      </w:r>
      <w:r w:rsidRPr="00FF33B8">
        <w:rPr>
          <w:rFonts w:ascii="TH SarabunPSK" w:hAnsi="TH SarabunPSK" w:cs="TH SarabunPSK"/>
          <w:sz w:val="32"/>
          <w:szCs w:val="32"/>
        </w:rPr>
        <w:t xml:space="preserve"> 5</w:t>
      </w:r>
      <w:r w:rsidRPr="00FF33B8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การพัฒนาระบบการบริหารจัดการผลผลิต</w:t>
      </w:r>
    </w:p>
    <w:p w:rsidR="008A4051" w:rsidRPr="00FF33B8" w:rsidRDefault="008A4051" w:rsidP="00B85D86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</w:p>
    <w:p w:rsidR="00B85D86" w:rsidRPr="008A4051" w:rsidRDefault="00B85D86" w:rsidP="00B85D86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สำนักงานเขตพื้นที่การศึกษาประถมศึกษามหาสารคาม เขต 1  มีการดำเนินงาน</w:t>
      </w:r>
      <w:r w:rsidRPr="008A40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5 ผลผลิต</w:t>
      </w:r>
      <w:r w:rsidRPr="008A40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คือ</w:t>
      </w:r>
    </w:p>
    <w:p w:rsidR="00B85D86" w:rsidRPr="00FF33B8" w:rsidRDefault="00B85D86" w:rsidP="00B85D86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1</w:t>
      </w:r>
      <w:r w:rsidRPr="00FF33B8">
        <w:rPr>
          <w:rFonts w:ascii="TH SarabunPSK" w:hAnsi="TH SarabunPSK" w:cs="TH SarabunPSK"/>
          <w:sz w:val="32"/>
          <w:szCs w:val="32"/>
        </w:rPr>
        <w:t xml:space="preserve">) </w:t>
      </w:r>
      <w:r w:rsidRPr="00FF33B8">
        <w:rPr>
          <w:rFonts w:ascii="TH SarabunPSK" w:hAnsi="TH SarabunPSK" w:cs="TH SarabunPSK"/>
          <w:sz w:val="32"/>
          <w:szCs w:val="32"/>
          <w:cs/>
        </w:rPr>
        <w:t>ผู้จบการศึกษาก่อนประถมศึกษา</w:t>
      </w:r>
    </w:p>
    <w:p w:rsidR="00B85D86" w:rsidRPr="00FF33B8" w:rsidRDefault="00B85D86" w:rsidP="00B85D86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2</w:t>
      </w:r>
      <w:r w:rsidRPr="00FF33B8">
        <w:rPr>
          <w:rFonts w:ascii="TH SarabunPSK" w:hAnsi="TH SarabunPSK" w:cs="TH SarabunPSK"/>
          <w:sz w:val="32"/>
          <w:szCs w:val="32"/>
        </w:rPr>
        <w:t xml:space="preserve">) </w:t>
      </w:r>
      <w:r w:rsidRPr="00FF33B8">
        <w:rPr>
          <w:rFonts w:ascii="TH SarabunPSK" w:hAnsi="TH SarabunPSK" w:cs="TH SarabunPSK"/>
          <w:sz w:val="32"/>
          <w:szCs w:val="32"/>
          <w:cs/>
        </w:rPr>
        <w:t>ผู้จบการศึกษาภาคบังคับ</w:t>
      </w:r>
    </w:p>
    <w:p w:rsidR="00B85D86" w:rsidRPr="00FF33B8" w:rsidRDefault="00B85D86" w:rsidP="00B85D86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3</w:t>
      </w:r>
      <w:r w:rsidRPr="00FF33B8">
        <w:rPr>
          <w:rFonts w:ascii="TH SarabunPSK" w:hAnsi="TH SarabunPSK" w:cs="TH SarabunPSK"/>
          <w:sz w:val="32"/>
          <w:szCs w:val="32"/>
        </w:rPr>
        <w:t xml:space="preserve">) </w:t>
      </w:r>
      <w:r w:rsidRPr="00FF33B8">
        <w:rPr>
          <w:rFonts w:ascii="TH SarabunPSK" w:hAnsi="TH SarabunPSK" w:cs="TH SarabunPSK"/>
          <w:sz w:val="32"/>
          <w:szCs w:val="32"/>
          <w:cs/>
        </w:rPr>
        <w:t>เด็กพิการได้รับการศึกษาขั้นพื้นฐานและพัฒนาสมรรถภาพ</w:t>
      </w:r>
    </w:p>
    <w:p w:rsidR="00B85D86" w:rsidRPr="00FF33B8" w:rsidRDefault="00B85D86" w:rsidP="00B85D86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4</w:t>
      </w:r>
      <w:r w:rsidRPr="00FF33B8">
        <w:rPr>
          <w:rFonts w:ascii="TH SarabunPSK" w:hAnsi="TH SarabunPSK" w:cs="TH SarabunPSK"/>
          <w:sz w:val="32"/>
          <w:szCs w:val="32"/>
        </w:rPr>
        <w:t xml:space="preserve">) </w:t>
      </w:r>
      <w:r w:rsidRPr="00FF33B8">
        <w:rPr>
          <w:rFonts w:ascii="TH SarabunPSK" w:hAnsi="TH SarabunPSK" w:cs="TH SarabunPSK"/>
          <w:sz w:val="32"/>
          <w:szCs w:val="32"/>
          <w:cs/>
        </w:rPr>
        <w:t>เด็กด้อยโอกาสได้รับการศึกษาขั้นพื้นฐาน</w:t>
      </w:r>
    </w:p>
    <w:p w:rsidR="00B85D86" w:rsidRPr="00FF33B8" w:rsidRDefault="00B85D86" w:rsidP="00B85D86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5</w:t>
      </w:r>
      <w:r w:rsidRPr="00FF33B8">
        <w:rPr>
          <w:rFonts w:ascii="TH SarabunPSK" w:hAnsi="TH SarabunPSK" w:cs="TH SarabunPSK"/>
          <w:sz w:val="32"/>
          <w:szCs w:val="32"/>
        </w:rPr>
        <w:t xml:space="preserve">) </w:t>
      </w:r>
      <w:r w:rsidRPr="00FF33B8">
        <w:rPr>
          <w:rFonts w:ascii="TH SarabunPSK" w:hAnsi="TH SarabunPSK" w:cs="TH SarabunPSK"/>
          <w:sz w:val="32"/>
          <w:szCs w:val="32"/>
          <w:cs/>
        </w:rPr>
        <w:t>ผู้ที่มีความสามารถพิเศษได้รับการพัฒนาศักยภาพ</w:t>
      </w:r>
    </w:p>
    <w:p w:rsidR="00B85D86" w:rsidRPr="00FF33B8" w:rsidRDefault="00B85D86" w:rsidP="00430FD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430FD0">
        <w:rPr>
          <w:rFonts w:ascii="TH SarabunPSK" w:hAnsi="TH SarabunPSK" w:cs="TH SarabunPSK" w:hint="cs"/>
          <w:sz w:val="32"/>
          <w:szCs w:val="32"/>
          <w:cs/>
        </w:rPr>
        <w:tab/>
      </w:r>
      <w:r w:rsidRPr="00FF33B8">
        <w:rPr>
          <w:rFonts w:ascii="TH SarabunPSK" w:hAnsi="TH SarabunPSK" w:cs="TH SarabunPSK"/>
          <w:sz w:val="32"/>
          <w:szCs w:val="32"/>
          <w:cs/>
        </w:rPr>
        <w:t>โดยมีหน่วยกำกับ ประสาน ส่งเสริมการจัดการศึกษา คือ สถานศึกษาในสังกัด  จำนวน 201 โรงศูนย์พัฒนาคุณภาพการศึกษา จำนวน  20  ศูนย์  เพื่อให้ภารกิจดังกล่าวสามารถตอบสนองสภาพปัญหาและรองรับการขับเคลื่อนนโยบายสู่การปฏิบัติอย่างเป็นรูปธรรม</w:t>
      </w:r>
    </w:p>
    <w:p w:rsidR="00B85D86" w:rsidRPr="00FF33B8" w:rsidRDefault="00B85D86" w:rsidP="00430FD0">
      <w:pPr>
        <w:pStyle w:val="ac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จุดเน้นการดำเนินงานของสำนักงานเขตพื้นที่การศึกษาประถมศึกษามหาสารคามสำนักงานเขตพื้นที่การศึกษาประถมศึกษามหาสารคาม เขต 1 ได้กำหนดจุดเน้นการดำเนินงานในปีงบประมาณพ</w:t>
      </w:r>
      <w:r w:rsidRPr="00FF33B8">
        <w:rPr>
          <w:rFonts w:ascii="TH SarabunPSK" w:hAnsi="TH SarabunPSK" w:cs="TH SarabunPSK"/>
          <w:sz w:val="32"/>
          <w:szCs w:val="32"/>
        </w:rPr>
        <w:t>.</w:t>
      </w:r>
      <w:r w:rsidRPr="00FF33B8">
        <w:rPr>
          <w:rFonts w:ascii="TH SarabunPSK" w:hAnsi="TH SarabunPSK" w:cs="TH SarabunPSK"/>
          <w:sz w:val="32"/>
          <w:szCs w:val="32"/>
          <w:cs/>
        </w:rPr>
        <w:t>ศ</w:t>
      </w:r>
      <w:r w:rsidRPr="00FF33B8">
        <w:rPr>
          <w:rFonts w:ascii="TH SarabunPSK" w:hAnsi="TH SarabunPSK" w:cs="TH SarabunPSK"/>
          <w:sz w:val="32"/>
          <w:szCs w:val="32"/>
        </w:rPr>
        <w:t xml:space="preserve">. </w:t>
      </w:r>
      <w:r w:rsidRPr="00FF33B8">
        <w:rPr>
          <w:rFonts w:ascii="TH SarabunPSK" w:hAnsi="TH SarabunPSK" w:cs="TH SarabunPSK"/>
          <w:sz w:val="32"/>
          <w:szCs w:val="32"/>
          <w:cs/>
        </w:rPr>
        <w:t>2559 โดยแบ่งเป็น</w:t>
      </w:r>
      <w:r w:rsidR="00430F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3B8">
        <w:rPr>
          <w:rFonts w:ascii="TH SarabunPSK" w:hAnsi="TH SarabunPSK" w:cs="TH SarabunPSK"/>
          <w:sz w:val="32"/>
          <w:szCs w:val="32"/>
          <w:cs/>
        </w:rPr>
        <w:t>3</w:t>
      </w:r>
      <w:r w:rsidR="00430F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3B8">
        <w:rPr>
          <w:rFonts w:ascii="TH SarabunPSK" w:hAnsi="TH SarabunPSK" w:cs="TH SarabunPSK"/>
          <w:sz w:val="32"/>
          <w:szCs w:val="32"/>
          <w:cs/>
        </w:rPr>
        <w:t>ส่วนดังนี้</w:t>
      </w:r>
    </w:p>
    <w:p w:rsidR="00B85D86" w:rsidRPr="008A4051" w:rsidRDefault="00B85D86" w:rsidP="00430FD0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Pr="008A4051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จุดเน้นด้านผู้เรียน</w:t>
      </w:r>
    </w:p>
    <w:p w:rsidR="00B85D86" w:rsidRPr="00FF33B8" w:rsidRDefault="00B85D86" w:rsidP="00B85D86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430FD0">
        <w:rPr>
          <w:rFonts w:ascii="TH SarabunPSK" w:hAnsi="TH SarabunPSK" w:cs="TH SarabunPSK" w:hint="cs"/>
          <w:sz w:val="32"/>
          <w:szCs w:val="32"/>
          <w:cs/>
        </w:rPr>
        <w:tab/>
      </w:r>
      <w:r w:rsidRPr="00FF33B8">
        <w:rPr>
          <w:rFonts w:ascii="TH SarabunPSK" w:hAnsi="TH SarabunPSK" w:cs="TH SarabunPSK"/>
          <w:sz w:val="32"/>
          <w:szCs w:val="32"/>
          <w:cs/>
        </w:rPr>
        <w:t>1.1 นักเรียนมีสมรรถนะสำคัญสู่มาตรฐานสากลดังต่อไปนี้</w:t>
      </w:r>
    </w:p>
    <w:p w:rsidR="00B85D86" w:rsidRPr="00FF33B8" w:rsidRDefault="00B85D86" w:rsidP="00430FD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0FD0">
        <w:rPr>
          <w:rFonts w:ascii="TH SarabunPSK" w:hAnsi="TH SarabunPSK" w:cs="TH SarabunPSK" w:hint="cs"/>
          <w:sz w:val="32"/>
          <w:szCs w:val="32"/>
          <w:cs/>
        </w:rPr>
        <w:tab/>
      </w:r>
      <w:r w:rsidR="00430FD0">
        <w:rPr>
          <w:rFonts w:ascii="TH SarabunPSK" w:hAnsi="TH SarabunPSK" w:cs="TH SarabunPSK" w:hint="cs"/>
          <w:sz w:val="32"/>
          <w:szCs w:val="32"/>
          <w:cs/>
        </w:rPr>
        <w:tab/>
      </w:r>
      <w:r w:rsidRPr="00FF33B8">
        <w:rPr>
          <w:rFonts w:ascii="TH SarabunPSK" w:hAnsi="TH SarabunPSK" w:cs="TH SarabunPSK"/>
          <w:sz w:val="32"/>
          <w:szCs w:val="32"/>
          <w:cs/>
        </w:rPr>
        <w:t>1.1.1 นักเรียนระดับก่อนประถมศึกษามีพัฒนาการด้านร่างกายอารมณ์จิตใจและสติปัญญาที่สมดุลเหมาะสมกับวัยและเรียนรู้อย่างมีความสุข</w:t>
      </w:r>
    </w:p>
    <w:p w:rsidR="00B85D86" w:rsidRPr="00FF33B8" w:rsidRDefault="00B85D86" w:rsidP="00430FD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0FD0">
        <w:rPr>
          <w:rFonts w:ascii="TH SarabunPSK" w:hAnsi="TH SarabunPSK" w:cs="TH SarabunPSK" w:hint="cs"/>
          <w:sz w:val="32"/>
          <w:szCs w:val="32"/>
          <w:cs/>
        </w:rPr>
        <w:tab/>
      </w:r>
      <w:r w:rsidR="00430FD0">
        <w:rPr>
          <w:rFonts w:ascii="TH SarabunPSK" w:hAnsi="TH SarabunPSK" w:cs="TH SarabunPSK" w:hint="cs"/>
          <w:sz w:val="32"/>
          <w:szCs w:val="32"/>
          <w:cs/>
        </w:rPr>
        <w:tab/>
      </w:r>
      <w:r w:rsidRPr="00FF33B8">
        <w:rPr>
          <w:rFonts w:ascii="TH SarabunPSK" w:hAnsi="TH SarabunPSK" w:cs="TH SarabunPSK"/>
          <w:sz w:val="32"/>
          <w:szCs w:val="32"/>
          <w:cs/>
        </w:rPr>
        <w:t>1.1.2  นักเรียนชั้นประถมศึกษาปีที่6ชั้นมัธยมศึกษาปีที่3มีผลสัมฤทธิ์ทางการเรียนจากการทดสอบระดับชาติ</w:t>
      </w:r>
      <w:r w:rsidRPr="00FF33B8">
        <w:rPr>
          <w:rFonts w:ascii="TH SarabunPSK" w:hAnsi="TH SarabunPSK" w:cs="TH SarabunPSK"/>
          <w:sz w:val="32"/>
          <w:szCs w:val="32"/>
        </w:rPr>
        <w:t xml:space="preserve"> (O-NET) </w:t>
      </w:r>
      <w:r w:rsidRPr="00FF33B8">
        <w:rPr>
          <w:rFonts w:ascii="TH SarabunPSK" w:hAnsi="TH SarabunPSK" w:cs="TH SarabunPSK"/>
          <w:sz w:val="32"/>
          <w:szCs w:val="32"/>
          <w:cs/>
        </w:rPr>
        <w:t>กลุ่มสาระหลักเพิ่มขึ้นเฉลี่ยไม่น้อยกว่าร้อยละ3</w:t>
      </w:r>
    </w:p>
    <w:p w:rsidR="00B85D86" w:rsidRPr="00FF33B8" w:rsidRDefault="00B85D86" w:rsidP="00430FD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0FD0">
        <w:rPr>
          <w:rFonts w:ascii="TH SarabunPSK" w:hAnsi="TH SarabunPSK" w:cs="TH SarabunPSK" w:hint="cs"/>
          <w:sz w:val="32"/>
          <w:szCs w:val="32"/>
          <w:cs/>
        </w:rPr>
        <w:tab/>
      </w:r>
      <w:r w:rsidR="00430FD0">
        <w:rPr>
          <w:rFonts w:ascii="TH SarabunPSK" w:hAnsi="TH SarabunPSK" w:cs="TH SarabunPSK" w:hint="cs"/>
          <w:sz w:val="32"/>
          <w:szCs w:val="32"/>
          <w:cs/>
        </w:rPr>
        <w:tab/>
      </w:r>
      <w:r w:rsidRPr="00FF33B8">
        <w:rPr>
          <w:rFonts w:ascii="TH SarabunPSK" w:hAnsi="TH SarabunPSK" w:cs="TH SarabunPSK"/>
          <w:sz w:val="32"/>
          <w:szCs w:val="32"/>
          <w:cs/>
        </w:rPr>
        <w:t>1.1.3 นักเรียนชั้นประถมศึกษาปีที่3 มีความสามารถด้านภาษาอ่านออกเขียนได้ด้านคำนวณและด้านการใช้เหตุผลที่เหมาะสม</w:t>
      </w:r>
    </w:p>
    <w:p w:rsidR="00430FD0" w:rsidRPr="00FF33B8" w:rsidRDefault="00B85D86" w:rsidP="00430FD0">
      <w:pPr>
        <w:pStyle w:val="ac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1.1.4  นักเรียนชั้นประถมศึกษาปีที่6 ถึงชั้นมัธยมศึกษาปีที่</w:t>
      </w:r>
      <w:r w:rsidRPr="00FF33B8">
        <w:rPr>
          <w:rFonts w:ascii="TH SarabunPSK" w:hAnsi="TH SarabunPSK" w:cs="TH SarabunPSK"/>
          <w:sz w:val="32"/>
          <w:szCs w:val="32"/>
        </w:rPr>
        <w:t xml:space="preserve"> 3 </w:t>
      </w:r>
      <w:r w:rsidRPr="00FF33B8">
        <w:rPr>
          <w:rFonts w:ascii="TH SarabunPSK" w:hAnsi="TH SarabunPSK" w:cs="TH SarabunPSK"/>
          <w:sz w:val="32"/>
          <w:szCs w:val="32"/>
          <w:cs/>
        </w:rPr>
        <w:t>ได้รับการส่งเสริมให้มี</w:t>
      </w:r>
      <w:r w:rsidR="00430FD0" w:rsidRPr="00FF33B8">
        <w:rPr>
          <w:rFonts w:ascii="TH SarabunPSK" w:hAnsi="TH SarabunPSK" w:cs="TH SarabunPSK"/>
          <w:sz w:val="32"/>
          <w:szCs w:val="32"/>
          <w:cs/>
        </w:rPr>
        <w:t>แรงจูงใจสู่อาชีพด้วยการแนะแนวทั้งโดยครูและผู้ประกอบอาชีพต่างๆ</w:t>
      </w:r>
      <w:r w:rsidR="00430FD0" w:rsidRPr="00FF33B8">
        <w:rPr>
          <w:rFonts w:ascii="TH SarabunPSK" w:hAnsi="TH SarabunPSK" w:cs="TH SarabunPSK"/>
          <w:sz w:val="32"/>
          <w:szCs w:val="32"/>
        </w:rPr>
        <w:t xml:space="preserve"> (</w:t>
      </w:r>
      <w:r w:rsidR="00430FD0" w:rsidRPr="00FF33B8">
        <w:rPr>
          <w:rFonts w:ascii="TH SarabunPSK" w:hAnsi="TH SarabunPSK" w:cs="TH SarabunPSK"/>
          <w:sz w:val="32"/>
          <w:szCs w:val="32"/>
          <w:cs/>
        </w:rPr>
        <w:t>ผู้ปกครองศิษย์เก่าสถานประกอบการใน</w:t>
      </w:r>
      <w:r w:rsidR="00430FD0" w:rsidRPr="00FF33B8">
        <w:rPr>
          <w:rFonts w:ascii="TH SarabunPSK" w:hAnsi="TH SarabunPSK" w:cs="TH SarabunPSK"/>
          <w:sz w:val="32"/>
          <w:szCs w:val="32"/>
        </w:rPr>
        <w:t>/</w:t>
      </w:r>
      <w:r w:rsidR="00430FD0" w:rsidRPr="00FF33B8">
        <w:rPr>
          <w:rFonts w:ascii="TH SarabunPSK" w:hAnsi="TH SarabunPSK" w:cs="TH SarabunPSK"/>
          <w:sz w:val="32"/>
          <w:szCs w:val="32"/>
          <w:cs/>
        </w:rPr>
        <w:t>นอกพื้นที่</w:t>
      </w:r>
      <w:r w:rsidR="00430FD0" w:rsidRPr="00FF33B8">
        <w:rPr>
          <w:rFonts w:ascii="TH SarabunPSK" w:hAnsi="TH SarabunPSK" w:cs="TH SarabunPSK"/>
          <w:sz w:val="32"/>
          <w:szCs w:val="32"/>
        </w:rPr>
        <w:t xml:space="preserve">) </w:t>
      </w:r>
      <w:r w:rsidR="00430FD0" w:rsidRPr="00FF33B8">
        <w:rPr>
          <w:rFonts w:ascii="TH SarabunPSK" w:hAnsi="TH SarabunPSK" w:cs="TH SarabunPSK"/>
          <w:sz w:val="32"/>
          <w:szCs w:val="32"/>
          <w:cs/>
        </w:rPr>
        <w:t>และได้รับการพัฒนาความรู้ทักษะที่เหมาะสมกับการประกอบอาชีพสุจริต</w:t>
      </w:r>
      <w:r w:rsidR="00430FD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30FD0" w:rsidRPr="00FF33B8">
        <w:rPr>
          <w:rFonts w:ascii="TH SarabunPSK" w:hAnsi="TH SarabunPSK" w:cs="TH SarabunPSK"/>
          <w:sz w:val="32"/>
          <w:szCs w:val="32"/>
          <w:cs/>
        </w:rPr>
        <w:t>ในอนาคต</w:t>
      </w:r>
    </w:p>
    <w:p w:rsidR="00430FD0" w:rsidRPr="00FF33B8" w:rsidRDefault="00430FD0" w:rsidP="00430FD0">
      <w:pPr>
        <w:pStyle w:val="ac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lastRenderedPageBreak/>
        <w:t>1.1.5 นักเรียนมีทักษะชีวิตทักษะการคิดวิเคราะห์คิดสร้างสรรค์และทักษะการสื่อสารอย่างสร้างสรรค์อย่างน้อย</w:t>
      </w:r>
      <w:r w:rsidRPr="00FF33B8">
        <w:rPr>
          <w:rFonts w:ascii="TH SarabunPSK" w:hAnsi="TH SarabunPSK" w:cs="TH SarabunPSK"/>
          <w:sz w:val="32"/>
          <w:szCs w:val="32"/>
        </w:rPr>
        <w:t xml:space="preserve"> 2 </w:t>
      </w:r>
      <w:r w:rsidRPr="00FF33B8">
        <w:rPr>
          <w:rFonts w:ascii="TH SarabunPSK" w:hAnsi="TH SarabunPSK" w:cs="TH SarabunPSK"/>
          <w:sz w:val="32"/>
          <w:szCs w:val="32"/>
          <w:cs/>
        </w:rPr>
        <w:t>ภาษาทักษะด้านเทคโนโลยีสารสนเทศเพื่อเป็นเครื่องมือในการเรียนรู้เหมาะสมตามช่วงวัยนักเรียนมีคุณธรรมจริยธรรมรักความเป็นไทยห่างไกลยาเสพติดมีคุณลักษณะและทักษะทางสังคมที่เหมาะสม</w:t>
      </w:r>
    </w:p>
    <w:p w:rsidR="00430FD0" w:rsidRPr="00FF33B8" w:rsidRDefault="00430FD0" w:rsidP="00430FD0">
      <w:pPr>
        <w:pStyle w:val="ac"/>
        <w:ind w:left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1.2.1 นักเรียนระดับประถมศึกษาใฝ่เรียนรู้ใฝ่ดีและอยู่ร่วมกับผู้อื่นได้</w:t>
      </w:r>
    </w:p>
    <w:p w:rsidR="00430FD0" w:rsidRPr="00FF33B8" w:rsidRDefault="00430FD0" w:rsidP="00430FD0">
      <w:pPr>
        <w:pStyle w:val="ac"/>
        <w:ind w:left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</w:rPr>
        <w:t xml:space="preserve">1.2.2 </w:t>
      </w:r>
      <w:r w:rsidRPr="00FF33B8">
        <w:rPr>
          <w:rFonts w:ascii="TH SarabunPSK" w:hAnsi="TH SarabunPSK" w:cs="TH SarabunPSK"/>
          <w:sz w:val="32"/>
          <w:szCs w:val="32"/>
          <w:cs/>
        </w:rPr>
        <w:t>นักเรียนระดับมัธยมศึกษาตอนต้นมีทักษะการแก้ปัญหาและอยู่อย่างพอเพียง</w:t>
      </w:r>
    </w:p>
    <w:p w:rsidR="00430FD0" w:rsidRPr="00FF33B8" w:rsidRDefault="00430FD0" w:rsidP="00430FD0">
      <w:pPr>
        <w:pStyle w:val="ac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1.2.3 นักเรียนระดับมัธยมศึกษาตอนปลายมีความมุ่งมั่นในการศึกษาและการทำงานและสามารถปรับตัวเข้ากับพหุวัฒนธรรมบนพื้นฐานวัฒนธรรมที่ดีงามของไทยนักเรียนที่มีความต้องการพิเศษได้รับการส่งเสริม สนับ</w:t>
      </w:r>
      <w:r>
        <w:rPr>
          <w:rFonts w:ascii="TH SarabunPSK" w:hAnsi="TH SarabunPSK" w:cs="TH SarabunPSK"/>
          <w:sz w:val="32"/>
          <w:szCs w:val="32"/>
          <w:cs/>
        </w:rPr>
        <w:t>สนุนและพัฒนาเต็มศักยภาพเป็น</w:t>
      </w:r>
      <w:r w:rsidRPr="00FF33B8">
        <w:rPr>
          <w:rFonts w:ascii="TH SarabunPSK" w:hAnsi="TH SarabunPSK" w:cs="TH SarabunPSK"/>
          <w:sz w:val="32"/>
          <w:szCs w:val="32"/>
          <w:cs/>
        </w:rPr>
        <w:t>รายบุคคล  ด้วยรูปแบบที่หลากหลาย</w:t>
      </w:r>
    </w:p>
    <w:p w:rsidR="00430FD0" w:rsidRPr="00FF33B8" w:rsidRDefault="00430FD0" w:rsidP="00430FD0">
      <w:pPr>
        <w:pStyle w:val="ac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1.3.1 เด็กพิการได้รับการพัฒนาศักยภาพเป็นรายบุคคลด้วยรูปแบบที่หลากหลายตามหลักวิชา</w:t>
      </w:r>
    </w:p>
    <w:p w:rsidR="00430FD0" w:rsidRPr="00FF33B8" w:rsidRDefault="00430FD0" w:rsidP="00430FD0">
      <w:pPr>
        <w:pStyle w:val="ac"/>
        <w:jc w:val="thaiDistribute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ab/>
      </w:r>
      <w:r w:rsidRPr="00FF33B8">
        <w:rPr>
          <w:rFonts w:ascii="TH SarabunPSK" w:hAnsi="TH SarabunPSK" w:cs="TH SarabunPSK"/>
          <w:sz w:val="32"/>
          <w:szCs w:val="32"/>
          <w:cs/>
        </w:rPr>
        <w:tab/>
        <w:t>1.3.2 เด็กด้อยโอกาสและเด็กในพื้นที่พิเศษได้รับโอกาสทางการศึกษาที่มีคุณภาพตามมาตรฐานการเรียนรู้ของหลักสูตร</w:t>
      </w:r>
      <w:proofErr w:type="spellStart"/>
      <w:r w:rsidRPr="00FF33B8">
        <w:rPr>
          <w:rFonts w:ascii="TH SarabunPSK" w:hAnsi="TH SarabunPSK" w:cs="TH SarabunPSK"/>
          <w:sz w:val="32"/>
          <w:szCs w:val="32"/>
          <w:cs/>
        </w:rPr>
        <w:t>และอัต</w:t>
      </w:r>
      <w:proofErr w:type="spellEnd"/>
      <w:r w:rsidRPr="00FF33B8">
        <w:rPr>
          <w:rFonts w:ascii="TH SarabunPSK" w:hAnsi="TH SarabunPSK" w:cs="TH SarabunPSK"/>
          <w:sz w:val="32"/>
          <w:szCs w:val="32"/>
          <w:cs/>
        </w:rPr>
        <w:t>ลักษณ์แห่งตน</w:t>
      </w:r>
    </w:p>
    <w:p w:rsidR="00430FD0" w:rsidRPr="00FF33B8" w:rsidRDefault="00430FD0" w:rsidP="00430FD0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1.3.3 นักเรียนที่มีความสามารถพิเศษได้รับการส่งเสริมให้มีความเป็นเลิศด้านวิทยาศาสตร์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เทคโนโลยีพื้นฐานทางวิศวกรรมศาสตร์คณิตศาสตร์ภาษากีฬาดนตรีและศิลปะ</w:t>
      </w:r>
    </w:p>
    <w:p w:rsidR="00430FD0" w:rsidRPr="00FF33B8" w:rsidRDefault="00430FD0" w:rsidP="00430FD0">
      <w:pPr>
        <w:pStyle w:val="ac"/>
        <w:ind w:firstLine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1.3.4 นักเรียนที่เรียนภายใต้การจัดการศึกษาโดยครอบครัวสถานประกอบการบุคคลองค์กรวิชาชีพองค์กรเอกชนองค์กรชุมชนและองค์กรสังคมอื่นและการศึกษาทางเลือกได้รับการพัฒนาอย่างมีคุณภาพตามมาตรฐาน</w:t>
      </w:r>
    </w:p>
    <w:p w:rsidR="00430FD0" w:rsidRPr="00FF33B8" w:rsidRDefault="00430FD0" w:rsidP="00430FD0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1.3.5 เด็กกลุ่มที่ต้องการการคุ้มครองและช่วยเหลือเป็นกรณีพิเศษได้รับการคุ้มครองและ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ช่วยเหลือเยียวยาด้วยรูปแบบที่หลากหลาย</w:t>
      </w:r>
    </w:p>
    <w:p w:rsidR="00430FD0" w:rsidRPr="00FF33B8" w:rsidRDefault="00430FD0" w:rsidP="00430FD0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</w:rPr>
        <w:t xml:space="preserve">1.3.6 </w:t>
      </w:r>
      <w:r w:rsidRPr="00FF33B8">
        <w:rPr>
          <w:rFonts w:ascii="TH SarabunPSK" w:hAnsi="TH SarabunPSK" w:cs="TH SarabunPSK"/>
          <w:sz w:val="32"/>
          <w:szCs w:val="32"/>
          <w:cs/>
        </w:rPr>
        <w:t>เด็กวัยเรียนในถิ่นทุรกันดารได้รับการศึกษาและพัฒนาทักษะการเรียนรู้ตลอดชีวิต</w:t>
      </w:r>
    </w:p>
    <w:p w:rsidR="00430FD0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</w:p>
    <w:p w:rsidR="00430FD0" w:rsidRPr="008A4051" w:rsidRDefault="00430FD0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F94801" w:rsidRPr="008A40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2 จุดเน้นด้านครูและบุคลากรทางการศึกษา</w:t>
      </w:r>
    </w:p>
    <w:p w:rsidR="00430FD0" w:rsidRPr="00FF33B8" w:rsidRDefault="00430FD0" w:rsidP="00430FD0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2.1ครูได้รับการพัฒนาองค์ความรู้และทักษะในการสื่อสารมีสมรรถนะในการสอนอย่างมี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ประสิทธิภาพ</w:t>
      </w:r>
    </w:p>
    <w:p w:rsidR="00430FD0" w:rsidRPr="00FF33B8" w:rsidRDefault="00430FD0" w:rsidP="00430FD0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2.1.1 ครูได้รับการพัฒนาวิธีการจัดการเรียนการสอนการสอนคิดแบบต่าง ๆและการวัด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ประเมินผลให้สามารถพัฒนาและประเมินผลนักเรียนให้มีคุณภาพตามศักยภาพเป็นรายบุคคล</w:t>
      </w:r>
    </w:p>
    <w:p w:rsidR="00430FD0" w:rsidRPr="00FF33B8" w:rsidRDefault="00430FD0" w:rsidP="00430FD0">
      <w:pPr>
        <w:pStyle w:val="ac"/>
        <w:ind w:firstLine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2.1.2ครูสามารถยกระดับคุณภาพการศึกษาโดยประยุกต์ใช้ระบบสารสนเทศและการสื่อสารอย่างเหมาะสม</w:t>
      </w:r>
    </w:p>
    <w:p w:rsidR="00430FD0" w:rsidRPr="00FF33B8" w:rsidRDefault="00430FD0" w:rsidP="00430FD0">
      <w:pPr>
        <w:pStyle w:val="ac"/>
        <w:ind w:firstLine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2.1.3ครูได้รับการนิเทศแบบกัลยาณมิตรโดยสำนักงานเขตพื้นที่การศึกษาผู้บริหาสถานศึกษาและครูทั้งในโรงเรียนระหว่างโรงเรียนหรือภาคส่วนอื่นๆตามความพร้อมของโรงเรียน</w:t>
      </w:r>
    </w:p>
    <w:p w:rsidR="00430FD0" w:rsidRPr="00FF33B8" w:rsidRDefault="00430FD0" w:rsidP="00430FD0">
      <w:pPr>
        <w:pStyle w:val="ac"/>
        <w:ind w:firstLine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2.1.4ครูสร้างเครือข่ายการเรียนรู้การมีส่วนร่วมจากผู้มีส่วนเกี่ยวข้องและทุกภาคส่วนให้  เกิดชุมชนแห่งการเรียนรู้</w:t>
      </w:r>
    </w:p>
    <w:p w:rsidR="00430FD0" w:rsidRPr="00FF33B8" w:rsidRDefault="00430FD0" w:rsidP="00430FD0">
      <w:pPr>
        <w:pStyle w:val="ac"/>
        <w:ind w:left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2.1.5 ครูจัดการเรียนการสอนให้สอดรับกับการเป็นประชาคมอาเซียน</w:t>
      </w:r>
    </w:p>
    <w:p w:rsidR="00430FD0" w:rsidRPr="00FF33B8" w:rsidRDefault="00430FD0" w:rsidP="00430FD0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2.1.6 ครูและบุคลากรทางการศึกษามีจิตวิญญาณของความเป็นครูการเป็นครูมืออาชีพ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และยึดมั่นในจรรยาบรรณของวิชาชีพ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FF33B8">
        <w:rPr>
          <w:rFonts w:ascii="TH SarabunPSK" w:hAnsi="TH SarabunPSK" w:cs="TH SarabunPSK"/>
          <w:sz w:val="32"/>
          <w:szCs w:val="32"/>
          <w:cs/>
        </w:rPr>
        <w:t>2.2 ผู้บริหารสถานศึกษา มีความสามารถในการบริหารงานทุกด้านให้มีประสิทธิภาพและเกิดประสิทธิผล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lastRenderedPageBreak/>
        <w:tab/>
        <w:t>2.3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3B8">
        <w:rPr>
          <w:rFonts w:ascii="TH SarabunPSK" w:hAnsi="TH SarabunPSK" w:cs="TH SarabunPSK"/>
          <w:sz w:val="32"/>
          <w:szCs w:val="32"/>
          <w:cs/>
        </w:rPr>
        <w:t>ครูและบุคลากรทางการศึกษามีขวัญกำลังใจในการทำงาน</w:t>
      </w:r>
    </w:p>
    <w:p w:rsidR="00430FD0" w:rsidRPr="00FF33B8" w:rsidRDefault="00430FD0" w:rsidP="00430FD0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2.4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3B8">
        <w:rPr>
          <w:rFonts w:ascii="TH SarabunPSK" w:hAnsi="TH SarabunPSK" w:cs="TH SarabunPSK"/>
          <w:sz w:val="32"/>
          <w:szCs w:val="32"/>
          <w:cs/>
        </w:rPr>
        <w:t>องค์กรคณะบุคคลและผู้มีส่วนได้ส่วนเสียที่เกี่ยวข้องวางแผนและสรรหาครูและบุคลากร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ทางการศึกษาให้สอดคล้องกับความต้องการของโรงเรียนและสังคม</w:t>
      </w:r>
    </w:p>
    <w:p w:rsidR="00430FD0" w:rsidRPr="008A4051" w:rsidRDefault="00430FD0" w:rsidP="008A4051">
      <w:pPr>
        <w:pStyle w:val="ac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F94801" w:rsidRPr="008A40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A4051">
        <w:rPr>
          <w:rFonts w:ascii="TH SarabunPSK" w:hAnsi="TH SarabunPSK" w:cs="TH SarabunPSK"/>
          <w:b/>
          <w:bCs/>
          <w:sz w:val="32"/>
          <w:szCs w:val="32"/>
          <w:cs/>
        </w:rPr>
        <w:t>3 จุดเน้นด้านการบริหารจัดการ</w:t>
      </w:r>
    </w:p>
    <w:p w:rsidR="00430FD0" w:rsidRPr="00FF33B8" w:rsidRDefault="00430FD0" w:rsidP="00F94801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3.1  สถานศึกษา  สำนักงานเขตพื้นที่การศึกษาบริหารจัดการโดยมุ่งเน้นการกระจายอำนาจ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การมีส่วนร่วมและมีความรับผิดชอบต่อผลการดำเนินงาน</w:t>
      </w:r>
    </w:p>
    <w:p w:rsidR="00430FD0" w:rsidRPr="00FF33B8" w:rsidRDefault="00430FD0" w:rsidP="00F94801">
      <w:pPr>
        <w:pStyle w:val="ac"/>
        <w:ind w:left="720"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3.1.1โรงเรียนที่ไม่ผ่านการรับรองคุณภาพภายนอกและที่ผลสัมฤทธิ์ทางการเรียนของ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นักเรียนต่ำกว่าค่าเฉลี่ยของประเทศได้รับการแก้ไขช่วยเหลือนิเทศติดตามและประเมินผลโดย</w:t>
      </w:r>
    </w:p>
    <w:p w:rsidR="00430FD0" w:rsidRPr="00FF33B8" w:rsidRDefault="00430FD0" w:rsidP="00430FD0">
      <w:pPr>
        <w:pStyle w:val="ac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ทำหน้าที่ส่งเสริมสนับสนุนและเป็นผู้ประสานงานหลักให้โรงเรียนทำแผนพัฒนาเป็นรายโรงร่วมกับผู้ปกครองชุมชนและองค์กรอื่น ๆที่เกี่ยวข้อง</w:t>
      </w:r>
    </w:p>
    <w:p w:rsidR="00430FD0" w:rsidRPr="00FF33B8" w:rsidRDefault="00430FD0" w:rsidP="00F94801">
      <w:pPr>
        <w:pStyle w:val="ac"/>
        <w:ind w:firstLine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3.1.2  สำนักงานเขตพื้นที่การศึกษาบริหารจัดการอย่างมีคุณภาพโดยใช้มาตรฐานสำนักงานเขตพื้นที่การศึกษา</w:t>
      </w:r>
    </w:p>
    <w:p w:rsidR="00430FD0" w:rsidRPr="00FF33B8" w:rsidRDefault="00430FD0" w:rsidP="00F94801">
      <w:pPr>
        <w:pStyle w:val="ac"/>
        <w:ind w:firstLine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3.1.3 สำนักงานเขตพื้นที่การศึกษาพัฒนาระบบช่วยเหลือกำกับติดตาม ตรวจสอบการบริหารจัดการงบประมาณที่มีประสิทธิภาพอย่างจริงจังและต่อเนื่อง</w:t>
      </w:r>
    </w:p>
    <w:p w:rsidR="00430FD0" w:rsidRPr="00FF33B8" w:rsidRDefault="00430FD0" w:rsidP="00F94801">
      <w:pPr>
        <w:pStyle w:val="ac"/>
        <w:ind w:firstLine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3.1.4 สำนักงานเขตพื้นที่การศึกษาเชิดชูเกียรติโรงเรียนที่นักเรียนมีผลสัมฤทธิ์ทางการเรียนสูงขึ้นอัตราการออกกลางคันลดลงมีพฤติกรรมเสี่ยงลดลงอย่างจริงจังและต่อเนื่อง</w:t>
      </w:r>
    </w:p>
    <w:p w:rsidR="00430FD0" w:rsidRPr="00FF33B8" w:rsidRDefault="00430FD0" w:rsidP="00F94801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3.2สถานศึกษา ศูนย์พัฒนาคุณภาพการศึกษา และทุกกลุ่มงานในสังกัดสำนักงานเขตพื้นที่การศึกษาส่งเสริมการมีส่วนร่วมในการพัฒนาคุณภาพการศึกษา</w:t>
      </w:r>
    </w:p>
    <w:p w:rsidR="00430FD0" w:rsidRPr="00FF33B8" w:rsidRDefault="00430FD0" w:rsidP="00F94801">
      <w:pPr>
        <w:pStyle w:val="ac"/>
        <w:ind w:firstLine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3.2.1สถานศึกษา  ศูนย์พัฒนาคุณภาพการศึกษา และทุกกลุ่มงานในสังกัดสำนักงานเขตพื้นที่การศึกษาส่งเสริมให้ทุกภาคส่วนเข้ามามีส่วนร่วมในการพัฒนาคุณภาพการศึกษา</w:t>
      </w:r>
    </w:p>
    <w:p w:rsidR="00B85D86" w:rsidRDefault="00430FD0" w:rsidP="00F94801">
      <w:pPr>
        <w:pStyle w:val="ac"/>
        <w:ind w:firstLine="1440"/>
        <w:rPr>
          <w:rFonts w:ascii="TH SarabunPSK" w:hAnsi="TH SarabunPSK" w:cs="TH SarabunPSK"/>
          <w:sz w:val="32"/>
          <w:szCs w:val="32"/>
        </w:rPr>
      </w:pPr>
      <w:r w:rsidRPr="00FF33B8">
        <w:rPr>
          <w:rFonts w:ascii="TH SarabunPSK" w:hAnsi="TH SarabunPSK" w:cs="TH SarabunPSK"/>
          <w:sz w:val="32"/>
          <w:szCs w:val="32"/>
          <w:cs/>
        </w:rPr>
        <w:t>3.2.2</w:t>
      </w:r>
      <w:r w:rsidR="00F948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F33B8">
        <w:rPr>
          <w:rFonts w:ascii="TH SarabunPSK" w:hAnsi="TH SarabunPSK" w:cs="TH SarabunPSK"/>
          <w:sz w:val="32"/>
          <w:szCs w:val="32"/>
          <w:cs/>
        </w:rPr>
        <w:t>สถานศึกษา  ศูนย์พัฒนาคุณภาพการศึกษา และทุกกลุ่มงานในสังกัดสำนักงานเขตพื้นที่การศึกษาส่งเสริม การระดม</w:t>
      </w:r>
      <w:r w:rsidR="008E1950">
        <w:rPr>
          <w:rFonts w:ascii="TH SarabunPSK" w:hAnsi="TH SarabunPSK" w:cs="TH SarabunPSK"/>
          <w:sz w:val="32"/>
          <w:szCs w:val="32"/>
          <w:cs/>
        </w:rPr>
        <w:t>ทรัพยากรในการพัฒนาคุณภาพการศึกษ</w:t>
      </w:r>
      <w:r w:rsidR="008E1950">
        <w:rPr>
          <w:rFonts w:ascii="TH SarabunPSK" w:hAnsi="TH SarabunPSK" w:cs="TH SarabunPSK" w:hint="cs"/>
          <w:sz w:val="32"/>
          <w:szCs w:val="32"/>
          <w:cs/>
        </w:rPr>
        <w:t>า</w:t>
      </w:r>
    </w:p>
    <w:sectPr w:rsidR="00B85D86" w:rsidSect="008E1950">
      <w:headerReference w:type="first" r:id="rId9"/>
      <w:pgSz w:w="11906" w:h="16841"/>
      <w:pgMar w:top="1701" w:right="1134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61" w:rsidRDefault="00316F61" w:rsidP="001C0741">
      <w:pPr>
        <w:spacing w:after="0" w:line="240" w:lineRule="auto"/>
      </w:pPr>
      <w:r>
        <w:separator/>
      </w:r>
    </w:p>
  </w:endnote>
  <w:endnote w:type="continuationSeparator" w:id="0">
    <w:p w:rsidR="00316F61" w:rsidRDefault="00316F61" w:rsidP="001C0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61" w:rsidRDefault="00316F61" w:rsidP="001C0741">
      <w:pPr>
        <w:spacing w:after="0" w:line="240" w:lineRule="auto"/>
      </w:pPr>
      <w:r>
        <w:separator/>
      </w:r>
    </w:p>
  </w:footnote>
  <w:footnote w:type="continuationSeparator" w:id="0">
    <w:p w:rsidR="00316F61" w:rsidRDefault="00316F61" w:rsidP="001C0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952" w:rsidRDefault="00F30952">
    <w:pPr>
      <w:pStyle w:val="a3"/>
      <w:jc w:val="center"/>
    </w:pPr>
  </w:p>
  <w:p w:rsidR="00F30952" w:rsidRDefault="00F30952">
    <w:pPr>
      <w:pStyle w:val="a3"/>
      <w:jc w:val="center"/>
    </w:pPr>
  </w:p>
  <w:p w:rsidR="00F30952" w:rsidRDefault="00F30952">
    <w:pPr>
      <w:pStyle w:val="a3"/>
      <w:jc w:val="center"/>
    </w:pPr>
  </w:p>
  <w:p w:rsidR="00F30952" w:rsidRDefault="00F3095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636"/>
    <w:multiLevelType w:val="multilevel"/>
    <w:tmpl w:val="BC8AA30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029C3A8E"/>
    <w:multiLevelType w:val="hybridMultilevel"/>
    <w:tmpl w:val="2370D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0442E"/>
    <w:multiLevelType w:val="hybridMultilevel"/>
    <w:tmpl w:val="46709D90"/>
    <w:lvl w:ilvl="0" w:tplc="74D2093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1DF61F7F"/>
    <w:multiLevelType w:val="hybridMultilevel"/>
    <w:tmpl w:val="C9C2B6EA"/>
    <w:lvl w:ilvl="0" w:tplc="DB7A589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1E8452F5"/>
    <w:multiLevelType w:val="hybridMultilevel"/>
    <w:tmpl w:val="E508214A"/>
    <w:lvl w:ilvl="0" w:tplc="FFBA4CA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DD4568"/>
    <w:multiLevelType w:val="hybridMultilevel"/>
    <w:tmpl w:val="E29AEF24"/>
    <w:lvl w:ilvl="0" w:tplc="873CB1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674B6E"/>
    <w:multiLevelType w:val="hybridMultilevel"/>
    <w:tmpl w:val="BDE8F524"/>
    <w:lvl w:ilvl="0" w:tplc="C5B09D6C">
      <w:start w:val="25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A075B"/>
    <w:multiLevelType w:val="hybridMultilevel"/>
    <w:tmpl w:val="57D28E9C"/>
    <w:lvl w:ilvl="0" w:tplc="79729C26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496296C"/>
    <w:multiLevelType w:val="hybridMultilevel"/>
    <w:tmpl w:val="AFB8A9EA"/>
    <w:lvl w:ilvl="0" w:tplc="0B82CFAA">
      <w:start w:val="1"/>
      <w:numFmt w:val="decimal"/>
      <w:lvlText w:val="(%1)"/>
      <w:lvlJc w:val="left"/>
      <w:pPr>
        <w:ind w:left="1725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9">
    <w:nsid w:val="3ECA06EA"/>
    <w:multiLevelType w:val="hybridMultilevel"/>
    <w:tmpl w:val="01F8CD2E"/>
    <w:lvl w:ilvl="0" w:tplc="12EC5FB4">
      <w:start w:val="17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0287C67"/>
    <w:multiLevelType w:val="multilevel"/>
    <w:tmpl w:val="02000FF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404435DB"/>
    <w:multiLevelType w:val="multilevel"/>
    <w:tmpl w:val="B55AE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hint="default"/>
      </w:rPr>
    </w:lvl>
  </w:abstractNum>
  <w:abstractNum w:abstractNumId="12">
    <w:nsid w:val="479D16FE"/>
    <w:multiLevelType w:val="hybridMultilevel"/>
    <w:tmpl w:val="014AC116"/>
    <w:lvl w:ilvl="0" w:tplc="4AAE57A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>
    <w:nsid w:val="485C3581"/>
    <w:multiLevelType w:val="multilevel"/>
    <w:tmpl w:val="AB1CE5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4BC16B67"/>
    <w:multiLevelType w:val="multilevel"/>
    <w:tmpl w:val="52B425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>
    <w:nsid w:val="4D4F1EC6"/>
    <w:multiLevelType w:val="multilevel"/>
    <w:tmpl w:val="5D86376E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16">
    <w:nsid w:val="4F8A2FAA"/>
    <w:multiLevelType w:val="hybridMultilevel"/>
    <w:tmpl w:val="82C679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56BBF"/>
    <w:multiLevelType w:val="hybridMultilevel"/>
    <w:tmpl w:val="B4743E2C"/>
    <w:lvl w:ilvl="0" w:tplc="AA46EF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446F06"/>
    <w:multiLevelType w:val="hybridMultilevel"/>
    <w:tmpl w:val="FCFCE366"/>
    <w:lvl w:ilvl="0" w:tplc="92FE956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>
    <w:nsid w:val="58EF0E16"/>
    <w:multiLevelType w:val="hybridMultilevel"/>
    <w:tmpl w:val="6494F09A"/>
    <w:lvl w:ilvl="0" w:tplc="97B6A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9376925"/>
    <w:multiLevelType w:val="hybridMultilevel"/>
    <w:tmpl w:val="250E1126"/>
    <w:lvl w:ilvl="0" w:tplc="59E4FD1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5EBE689D"/>
    <w:multiLevelType w:val="hybridMultilevel"/>
    <w:tmpl w:val="AC282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D127B0"/>
    <w:multiLevelType w:val="hybridMultilevel"/>
    <w:tmpl w:val="8B443CA8"/>
    <w:lvl w:ilvl="0" w:tplc="6D68D1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650B1750"/>
    <w:multiLevelType w:val="hybridMultilevel"/>
    <w:tmpl w:val="5B928A3C"/>
    <w:lvl w:ilvl="0" w:tplc="8C9811E8">
      <w:start w:val="259"/>
      <w:numFmt w:val="bullet"/>
      <w:lvlText w:val="-"/>
      <w:lvlJc w:val="left"/>
      <w:pPr>
        <w:ind w:left="64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>
    <w:nsid w:val="6F101485"/>
    <w:multiLevelType w:val="hybridMultilevel"/>
    <w:tmpl w:val="0DB2BF48"/>
    <w:lvl w:ilvl="0" w:tplc="583A2A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74246A80"/>
    <w:multiLevelType w:val="hybridMultilevel"/>
    <w:tmpl w:val="708AC8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6"/>
  </w:num>
  <w:num w:numId="4">
    <w:abstractNumId w:val="9"/>
  </w:num>
  <w:num w:numId="5">
    <w:abstractNumId w:val="20"/>
  </w:num>
  <w:num w:numId="6">
    <w:abstractNumId w:val="12"/>
  </w:num>
  <w:num w:numId="7">
    <w:abstractNumId w:val="18"/>
  </w:num>
  <w:num w:numId="8">
    <w:abstractNumId w:val="2"/>
  </w:num>
  <w:num w:numId="9">
    <w:abstractNumId w:val="15"/>
  </w:num>
  <w:num w:numId="10">
    <w:abstractNumId w:val="8"/>
  </w:num>
  <w:num w:numId="11">
    <w:abstractNumId w:val="19"/>
  </w:num>
  <w:num w:numId="12">
    <w:abstractNumId w:val="13"/>
  </w:num>
  <w:num w:numId="13">
    <w:abstractNumId w:val="10"/>
  </w:num>
  <w:num w:numId="14">
    <w:abstractNumId w:val="17"/>
  </w:num>
  <w:num w:numId="15">
    <w:abstractNumId w:val="14"/>
  </w:num>
  <w:num w:numId="16">
    <w:abstractNumId w:val="7"/>
  </w:num>
  <w:num w:numId="17">
    <w:abstractNumId w:val="24"/>
  </w:num>
  <w:num w:numId="18">
    <w:abstractNumId w:val="1"/>
  </w:num>
  <w:num w:numId="19">
    <w:abstractNumId w:val="21"/>
  </w:num>
  <w:num w:numId="20">
    <w:abstractNumId w:val="3"/>
  </w:num>
  <w:num w:numId="21">
    <w:abstractNumId w:val="16"/>
  </w:num>
  <w:num w:numId="22">
    <w:abstractNumId w:val="22"/>
  </w:num>
  <w:num w:numId="23">
    <w:abstractNumId w:val="11"/>
  </w:num>
  <w:num w:numId="24">
    <w:abstractNumId w:val="0"/>
  </w:num>
  <w:num w:numId="25">
    <w:abstractNumId w:val="4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A35"/>
    <w:rsid w:val="00000F48"/>
    <w:rsid w:val="00005865"/>
    <w:rsid w:val="00010860"/>
    <w:rsid w:val="000414A1"/>
    <w:rsid w:val="00043852"/>
    <w:rsid w:val="000761A6"/>
    <w:rsid w:val="000823EB"/>
    <w:rsid w:val="000841F7"/>
    <w:rsid w:val="0008730C"/>
    <w:rsid w:val="000961BB"/>
    <w:rsid w:val="00097BA7"/>
    <w:rsid w:val="000A2250"/>
    <w:rsid w:val="000A7BFC"/>
    <w:rsid w:val="000C2F89"/>
    <w:rsid w:val="000C36E9"/>
    <w:rsid w:val="000C5536"/>
    <w:rsid w:val="000F678C"/>
    <w:rsid w:val="00100051"/>
    <w:rsid w:val="001062C6"/>
    <w:rsid w:val="00112FF2"/>
    <w:rsid w:val="00116384"/>
    <w:rsid w:val="00122187"/>
    <w:rsid w:val="0012292F"/>
    <w:rsid w:val="00123BC6"/>
    <w:rsid w:val="00137232"/>
    <w:rsid w:val="00140187"/>
    <w:rsid w:val="001466A2"/>
    <w:rsid w:val="0014792B"/>
    <w:rsid w:val="00147A85"/>
    <w:rsid w:val="0015010D"/>
    <w:rsid w:val="00155B41"/>
    <w:rsid w:val="00162574"/>
    <w:rsid w:val="00167D38"/>
    <w:rsid w:val="00194EA4"/>
    <w:rsid w:val="001A495D"/>
    <w:rsid w:val="001B456C"/>
    <w:rsid w:val="001B4A21"/>
    <w:rsid w:val="001C0741"/>
    <w:rsid w:val="001C0E33"/>
    <w:rsid w:val="001D51D4"/>
    <w:rsid w:val="001E467F"/>
    <w:rsid w:val="001F0BCB"/>
    <w:rsid w:val="001F4B53"/>
    <w:rsid w:val="002026C0"/>
    <w:rsid w:val="00202A9F"/>
    <w:rsid w:val="0020606A"/>
    <w:rsid w:val="00210C3F"/>
    <w:rsid w:val="002179D4"/>
    <w:rsid w:val="002203DF"/>
    <w:rsid w:val="00223C03"/>
    <w:rsid w:val="002300DD"/>
    <w:rsid w:val="002328B8"/>
    <w:rsid w:val="00233EAE"/>
    <w:rsid w:val="00235C30"/>
    <w:rsid w:val="00240F29"/>
    <w:rsid w:val="00243CE6"/>
    <w:rsid w:val="00255C2A"/>
    <w:rsid w:val="00257C2E"/>
    <w:rsid w:val="00264E9F"/>
    <w:rsid w:val="00272A77"/>
    <w:rsid w:val="00274EFC"/>
    <w:rsid w:val="002833AA"/>
    <w:rsid w:val="00285CFB"/>
    <w:rsid w:val="00286491"/>
    <w:rsid w:val="00297C7E"/>
    <w:rsid w:val="002A1B1F"/>
    <w:rsid w:val="002A4413"/>
    <w:rsid w:val="002A5CC1"/>
    <w:rsid w:val="002C6EB8"/>
    <w:rsid w:val="002F699F"/>
    <w:rsid w:val="0030263A"/>
    <w:rsid w:val="00307BDF"/>
    <w:rsid w:val="00316F61"/>
    <w:rsid w:val="003356E9"/>
    <w:rsid w:val="00347024"/>
    <w:rsid w:val="003508E9"/>
    <w:rsid w:val="00354557"/>
    <w:rsid w:val="003617D8"/>
    <w:rsid w:val="00362845"/>
    <w:rsid w:val="00373FDC"/>
    <w:rsid w:val="00382A66"/>
    <w:rsid w:val="00384AEB"/>
    <w:rsid w:val="00393ED6"/>
    <w:rsid w:val="0039663B"/>
    <w:rsid w:val="00397A8F"/>
    <w:rsid w:val="003A4211"/>
    <w:rsid w:val="003A46FB"/>
    <w:rsid w:val="003B1BA1"/>
    <w:rsid w:val="003B2488"/>
    <w:rsid w:val="003B5AA1"/>
    <w:rsid w:val="003B702E"/>
    <w:rsid w:val="003B75B9"/>
    <w:rsid w:val="003C3612"/>
    <w:rsid w:val="003C59E5"/>
    <w:rsid w:val="003C6876"/>
    <w:rsid w:val="003D31E8"/>
    <w:rsid w:val="003D35D9"/>
    <w:rsid w:val="003D52C4"/>
    <w:rsid w:val="003E2ADD"/>
    <w:rsid w:val="003E3590"/>
    <w:rsid w:val="003F57AF"/>
    <w:rsid w:val="003F7911"/>
    <w:rsid w:val="0040022A"/>
    <w:rsid w:val="0040251C"/>
    <w:rsid w:val="0040289F"/>
    <w:rsid w:val="00405CEB"/>
    <w:rsid w:val="00412536"/>
    <w:rsid w:val="004260F2"/>
    <w:rsid w:val="00426AEA"/>
    <w:rsid w:val="00430FD0"/>
    <w:rsid w:val="00433DA9"/>
    <w:rsid w:val="004344BF"/>
    <w:rsid w:val="00443F32"/>
    <w:rsid w:val="0044506A"/>
    <w:rsid w:val="00445AA8"/>
    <w:rsid w:val="00450394"/>
    <w:rsid w:val="00457EF4"/>
    <w:rsid w:val="00461E91"/>
    <w:rsid w:val="004831C4"/>
    <w:rsid w:val="004850AF"/>
    <w:rsid w:val="00496697"/>
    <w:rsid w:val="004A1BA3"/>
    <w:rsid w:val="004A77F6"/>
    <w:rsid w:val="004B3EEF"/>
    <w:rsid w:val="004B619D"/>
    <w:rsid w:val="004C0E9E"/>
    <w:rsid w:val="004C371B"/>
    <w:rsid w:val="004D0DAC"/>
    <w:rsid w:val="004D2837"/>
    <w:rsid w:val="004E5907"/>
    <w:rsid w:val="004F0903"/>
    <w:rsid w:val="005017F6"/>
    <w:rsid w:val="005021ED"/>
    <w:rsid w:val="00525AA1"/>
    <w:rsid w:val="0052605A"/>
    <w:rsid w:val="00542444"/>
    <w:rsid w:val="00545A1F"/>
    <w:rsid w:val="005573DD"/>
    <w:rsid w:val="00563227"/>
    <w:rsid w:val="0056424B"/>
    <w:rsid w:val="005926B5"/>
    <w:rsid w:val="00594836"/>
    <w:rsid w:val="005A52A9"/>
    <w:rsid w:val="005B356D"/>
    <w:rsid w:val="005D0A35"/>
    <w:rsid w:val="005D0DA4"/>
    <w:rsid w:val="005D1C2A"/>
    <w:rsid w:val="005D4959"/>
    <w:rsid w:val="005E17D5"/>
    <w:rsid w:val="005E6E6F"/>
    <w:rsid w:val="005E7EF4"/>
    <w:rsid w:val="005F4344"/>
    <w:rsid w:val="005F7B05"/>
    <w:rsid w:val="00604C87"/>
    <w:rsid w:val="006057F5"/>
    <w:rsid w:val="00613D80"/>
    <w:rsid w:val="0061616F"/>
    <w:rsid w:val="0062099B"/>
    <w:rsid w:val="006223FB"/>
    <w:rsid w:val="006312AF"/>
    <w:rsid w:val="00641161"/>
    <w:rsid w:val="006537CC"/>
    <w:rsid w:val="006607E6"/>
    <w:rsid w:val="00686C19"/>
    <w:rsid w:val="00687ED0"/>
    <w:rsid w:val="006A5F0D"/>
    <w:rsid w:val="006C4543"/>
    <w:rsid w:val="006C4F91"/>
    <w:rsid w:val="006C6E4C"/>
    <w:rsid w:val="006D7BEC"/>
    <w:rsid w:val="006E3574"/>
    <w:rsid w:val="006E5912"/>
    <w:rsid w:val="006E79EE"/>
    <w:rsid w:val="007030BD"/>
    <w:rsid w:val="00722789"/>
    <w:rsid w:val="00725A9B"/>
    <w:rsid w:val="0073401C"/>
    <w:rsid w:val="00734F3F"/>
    <w:rsid w:val="00741353"/>
    <w:rsid w:val="0075582F"/>
    <w:rsid w:val="007637CF"/>
    <w:rsid w:val="00766ACC"/>
    <w:rsid w:val="007A42D9"/>
    <w:rsid w:val="007A4679"/>
    <w:rsid w:val="007A5493"/>
    <w:rsid w:val="007B328A"/>
    <w:rsid w:val="007B433F"/>
    <w:rsid w:val="007D1D52"/>
    <w:rsid w:val="00801546"/>
    <w:rsid w:val="00803CA3"/>
    <w:rsid w:val="0081441F"/>
    <w:rsid w:val="00814F14"/>
    <w:rsid w:val="00817BF2"/>
    <w:rsid w:val="008227C8"/>
    <w:rsid w:val="00822C0A"/>
    <w:rsid w:val="00825B3E"/>
    <w:rsid w:val="00826796"/>
    <w:rsid w:val="00830C8B"/>
    <w:rsid w:val="00831898"/>
    <w:rsid w:val="00837A5A"/>
    <w:rsid w:val="0084047F"/>
    <w:rsid w:val="00842A8B"/>
    <w:rsid w:val="008431DA"/>
    <w:rsid w:val="00845D8C"/>
    <w:rsid w:val="0084625A"/>
    <w:rsid w:val="008758AC"/>
    <w:rsid w:val="00877758"/>
    <w:rsid w:val="00884D0C"/>
    <w:rsid w:val="008850A6"/>
    <w:rsid w:val="00890433"/>
    <w:rsid w:val="00891A55"/>
    <w:rsid w:val="008977FA"/>
    <w:rsid w:val="008A4051"/>
    <w:rsid w:val="008B5CFF"/>
    <w:rsid w:val="008C029F"/>
    <w:rsid w:val="008E1950"/>
    <w:rsid w:val="008E1ECA"/>
    <w:rsid w:val="008E2E64"/>
    <w:rsid w:val="008E6840"/>
    <w:rsid w:val="008E69AE"/>
    <w:rsid w:val="008F199A"/>
    <w:rsid w:val="00904056"/>
    <w:rsid w:val="00905853"/>
    <w:rsid w:val="009109F9"/>
    <w:rsid w:val="00915B4D"/>
    <w:rsid w:val="00920631"/>
    <w:rsid w:val="00925668"/>
    <w:rsid w:val="00936280"/>
    <w:rsid w:val="0094274C"/>
    <w:rsid w:val="009541A3"/>
    <w:rsid w:val="00960776"/>
    <w:rsid w:val="009613C1"/>
    <w:rsid w:val="009768F2"/>
    <w:rsid w:val="00995BE0"/>
    <w:rsid w:val="00997659"/>
    <w:rsid w:val="009A451C"/>
    <w:rsid w:val="009A4EF9"/>
    <w:rsid w:val="009A5340"/>
    <w:rsid w:val="009B1655"/>
    <w:rsid w:val="009C33B1"/>
    <w:rsid w:val="009C6358"/>
    <w:rsid w:val="009D1CE6"/>
    <w:rsid w:val="009D608A"/>
    <w:rsid w:val="009E6E21"/>
    <w:rsid w:val="009F115D"/>
    <w:rsid w:val="00A12F3B"/>
    <w:rsid w:val="00A14620"/>
    <w:rsid w:val="00A21E78"/>
    <w:rsid w:val="00A21F9B"/>
    <w:rsid w:val="00A41199"/>
    <w:rsid w:val="00A44C19"/>
    <w:rsid w:val="00A453CD"/>
    <w:rsid w:val="00A568BE"/>
    <w:rsid w:val="00A64EB0"/>
    <w:rsid w:val="00A6796C"/>
    <w:rsid w:val="00A74E23"/>
    <w:rsid w:val="00A761E3"/>
    <w:rsid w:val="00A87311"/>
    <w:rsid w:val="00A87356"/>
    <w:rsid w:val="00A9457F"/>
    <w:rsid w:val="00AA040C"/>
    <w:rsid w:val="00AB0DD8"/>
    <w:rsid w:val="00AB0DE5"/>
    <w:rsid w:val="00AB6BA0"/>
    <w:rsid w:val="00AC33A9"/>
    <w:rsid w:val="00AD3318"/>
    <w:rsid w:val="00AD6C1F"/>
    <w:rsid w:val="00AD7BD0"/>
    <w:rsid w:val="00AE2700"/>
    <w:rsid w:val="00AE3A38"/>
    <w:rsid w:val="00AE40AB"/>
    <w:rsid w:val="00AF719B"/>
    <w:rsid w:val="00B07C47"/>
    <w:rsid w:val="00B158BA"/>
    <w:rsid w:val="00B362C4"/>
    <w:rsid w:val="00B36FCC"/>
    <w:rsid w:val="00B72348"/>
    <w:rsid w:val="00B72CCE"/>
    <w:rsid w:val="00B85D86"/>
    <w:rsid w:val="00B9212E"/>
    <w:rsid w:val="00B94072"/>
    <w:rsid w:val="00B944B8"/>
    <w:rsid w:val="00BB043B"/>
    <w:rsid w:val="00BB4DC5"/>
    <w:rsid w:val="00BC02D3"/>
    <w:rsid w:val="00BC65D5"/>
    <w:rsid w:val="00BD2B26"/>
    <w:rsid w:val="00BD57D1"/>
    <w:rsid w:val="00BF3047"/>
    <w:rsid w:val="00C00F1C"/>
    <w:rsid w:val="00C03909"/>
    <w:rsid w:val="00C051FF"/>
    <w:rsid w:val="00C05ED7"/>
    <w:rsid w:val="00C06BF7"/>
    <w:rsid w:val="00C1265D"/>
    <w:rsid w:val="00C17860"/>
    <w:rsid w:val="00C2137E"/>
    <w:rsid w:val="00C349EB"/>
    <w:rsid w:val="00C453F5"/>
    <w:rsid w:val="00C51CC0"/>
    <w:rsid w:val="00C5338F"/>
    <w:rsid w:val="00C54EF7"/>
    <w:rsid w:val="00C71E5F"/>
    <w:rsid w:val="00C76664"/>
    <w:rsid w:val="00C80DC6"/>
    <w:rsid w:val="00C81943"/>
    <w:rsid w:val="00C908C3"/>
    <w:rsid w:val="00C9673E"/>
    <w:rsid w:val="00CB6C5C"/>
    <w:rsid w:val="00CD024B"/>
    <w:rsid w:val="00CE29BB"/>
    <w:rsid w:val="00CE5AC9"/>
    <w:rsid w:val="00D013A8"/>
    <w:rsid w:val="00D22121"/>
    <w:rsid w:val="00D22DEB"/>
    <w:rsid w:val="00D533D2"/>
    <w:rsid w:val="00D563B8"/>
    <w:rsid w:val="00D710C2"/>
    <w:rsid w:val="00D90A80"/>
    <w:rsid w:val="00D91339"/>
    <w:rsid w:val="00D94172"/>
    <w:rsid w:val="00D96F45"/>
    <w:rsid w:val="00DA4048"/>
    <w:rsid w:val="00DA5F09"/>
    <w:rsid w:val="00DA61A8"/>
    <w:rsid w:val="00DB2239"/>
    <w:rsid w:val="00DB6E5C"/>
    <w:rsid w:val="00DB7005"/>
    <w:rsid w:val="00DD0400"/>
    <w:rsid w:val="00E00BE1"/>
    <w:rsid w:val="00E020A1"/>
    <w:rsid w:val="00E04B3C"/>
    <w:rsid w:val="00E3049D"/>
    <w:rsid w:val="00E44298"/>
    <w:rsid w:val="00E504A4"/>
    <w:rsid w:val="00E53220"/>
    <w:rsid w:val="00E62999"/>
    <w:rsid w:val="00E65A3B"/>
    <w:rsid w:val="00E84C0D"/>
    <w:rsid w:val="00E87F48"/>
    <w:rsid w:val="00E90196"/>
    <w:rsid w:val="00E93427"/>
    <w:rsid w:val="00E9456F"/>
    <w:rsid w:val="00EA5885"/>
    <w:rsid w:val="00EC271A"/>
    <w:rsid w:val="00EC3ADF"/>
    <w:rsid w:val="00ED7D64"/>
    <w:rsid w:val="00EF40FB"/>
    <w:rsid w:val="00F009F2"/>
    <w:rsid w:val="00F00C49"/>
    <w:rsid w:val="00F022F6"/>
    <w:rsid w:val="00F02367"/>
    <w:rsid w:val="00F02677"/>
    <w:rsid w:val="00F050FD"/>
    <w:rsid w:val="00F11C1C"/>
    <w:rsid w:val="00F2368F"/>
    <w:rsid w:val="00F30952"/>
    <w:rsid w:val="00F322D4"/>
    <w:rsid w:val="00F52622"/>
    <w:rsid w:val="00F7039A"/>
    <w:rsid w:val="00F8537D"/>
    <w:rsid w:val="00F94801"/>
    <w:rsid w:val="00FA05D0"/>
    <w:rsid w:val="00FA05D2"/>
    <w:rsid w:val="00FB0A53"/>
    <w:rsid w:val="00FB1158"/>
    <w:rsid w:val="00FB18EA"/>
    <w:rsid w:val="00FB39D7"/>
    <w:rsid w:val="00FC181B"/>
    <w:rsid w:val="00FC3E43"/>
    <w:rsid w:val="00FC4578"/>
    <w:rsid w:val="00FC6062"/>
    <w:rsid w:val="00FD2AC2"/>
    <w:rsid w:val="00FD60CA"/>
    <w:rsid w:val="00FE0805"/>
    <w:rsid w:val="00FF3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239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07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C0741"/>
  </w:style>
  <w:style w:type="paragraph" w:styleId="a5">
    <w:name w:val="footer"/>
    <w:basedOn w:val="a"/>
    <w:link w:val="a6"/>
    <w:uiPriority w:val="99"/>
    <w:unhideWhenUsed/>
    <w:rsid w:val="001C07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C0741"/>
  </w:style>
  <w:style w:type="table" w:styleId="a7">
    <w:name w:val="Table Grid"/>
    <w:basedOn w:val="a1"/>
    <w:uiPriority w:val="59"/>
    <w:rsid w:val="001C07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0741"/>
    <w:pPr>
      <w:ind w:left="720"/>
      <w:contextualSpacing/>
    </w:pPr>
  </w:style>
  <w:style w:type="character" w:styleId="a9">
    <w:name w:val="Hyperlink"/>
    <w:basedOn w:val="a0"/>
    <w:uiPriority w:val="99"/>
    <w:rsid w:val="00FE08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761E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A761E3"/>
    <w:rPr>
      <w:rFonts w:ascii="Tahoma" w:hAnsi="Tahoma" w:cs="Angsana New"/>
      <w:sz w:val="16"/>
      <w:szCs w:val="20"/>
    </w:rPr>
  </w:style>
  <w:style w:type="table" w:styleId="3-5">
    <w:name w:val="Medium Grid 3 Accent 5"/>
    <w:basedOn w:val="a1"/>
    <w:uiPriority w:val="69"/>
    <w:rsid w:val="006E35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ac">
    <w:name w:val="No Spacing"/>
    <w:link w:val="ad"/>
    <w:uiPriority w:val="1"/>
    <w:qFormat/>
    <w:rsid w:val="006E3574"/>
    <w:rPr>
      <w:sz w:val="22"/>
      <w:szCs w:val="28"/>
    </w:rPr>
  </w:style>
  <w:style w:type="paragraph" w:styleId="2">
    <w:name w:val="Body Text 2"/>
    <w:basedOn w:val="a"/>
    <w:link w:val="20"/>
    <w:uiPriority w:val="99"/>
    <w:rsid w:val="006E3574"/>
    <w:pPr>
      <w:spacing w:after="0" w:line="240" w:lineRule="auto"/>
    </w:pPr>
    <w:rPr>
      <w:rFonts w:ascii="Angsana New" w:hAnsi="Angsan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uiPriority w:val="99"/>
    <w:rsid w:val="006E3574"/>
    <w:rPr>
      <w:rFonts w:ascii="Angsana New" w:eastAsia="Calibri" w:hAnsi="Angsana New" w:cs="Angsana New"/>
      <w:sz w:val="32"/>
      <w:szCs w:val="32"/>
    </w:rPr>
  </w:style>
  <w:style w:type="paragraph" w:styleId="ae">
    <w:name w:val="Body Text"/>
    <w:basedOn w:val="a"/>
    <w:link w:val="af"/>
    <w:rsid w:val="006E3574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f">
    <w:name w:val="เนื้อความ อักขระ"/>
    <w:basedOn w:val="a0"/>
    <w:link w:val="ae"/>
    <w:rsid w:val="006E3574"/>
    <w:rPr>
      <w:rFonts w:ascii="Times New Roman" w:eastAsia="Times New Roman" w:hAnsi="Times New Roman" w:cs="Angsana New"/>
      <w:sz w:val="24"/>
    </w:rPr>
  </w:style>
  <w:style w:type="paragraph" w:styleId="af0">
    <w:name w:val="Normal (Web)"/>
    <w:basedOn w:val="a"/>
    <w:uiPriority w:val="99"/>
    <w:unhideWhenUsed/>
    <w:rsid w:val="006E3574"/>
    <w:pPr>
      <w:spacing w:before="75" w:after="0" w:line="240" w:lineRule="auto"/>
      <w:ind w:left="150" w:right="150"/>
    </w:pPr>
    <w:rPr>
      <w:rFonts w:ascii="Tahoma" w:eastAsia="Times New Roman" w:hAnsi="Tahoma" w:cs="Tahoma"/>
      <w:color w:val="000000"/>
      <w:sz w:val="17"/>
      <w:szCs w:val="17"/>
    </w:rPr>
  </w:style>
  <w:style w:type="character" w:customStyle="1" w:styleId="ad">
    <w:name w:val="ไม่มีการเว้นระยะห่าง อักขระ"/>
    <w:link w:val="ac"/>
    <w:uiPriority w:val="1"/>
    <w:rsid w:val="006E3574"/>
    <w:rPr>
      <w:sz w:val="22"/>
      <w:szCs w:val="28"/>
      <w:lang w:val="en-US" w:eastAsia="en-US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239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07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C0741"/>
  </w:style>
  <w:style w:type="paragraph" w:styleId="a5">
    <w:name w:val="footer"/>
    <w:basedOn w:val="a"/>
    <w:link w:val="a6"/>
    <w:uiPriority w:val="99"/>
    <w:unhideWhenUsed/>
    <w:rsid w:val="001C07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C0741"/>
  </w:style>
  <w:style w:type="table" w:styleId="a7">
    <w:name w:val="Table Grid"/>
    <w:basedOn w:val="a1"/>
    <w:uiPriority w:val="59"/>
    <w:rsid w:val="001C07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1C0741"/>
    <w:pPr>
      <w:ind w:left="720"/>
      <w:contextualSpacing/>
    </w:pPr>
  </w:style>
  <w:style w:type="character" w:styleId="a9">
    <w:name w:val="Hyperlink"/>
    <w:basedOn w:val="a0"/>
    <w:uiPriority w:val="99"/>
    <w:rsid w:val="00FE08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761E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A761E3"/>
    <w:rPr>
      <w:rFonts w:ascii="Tahoma" w:hAnsi="Tahoma" w:cs="Angsana New"/>
      <w:sz w:val="16"/>
      <w:szCs w:val="20"/>
    </w:rPr>
  </w:style>
  <w:style w:type="table" w:styleId="3-5">
    <w:name w:val="Medium Grid 3 Accent 5"/>
    <w:basedOn w:val="a1"/>
    <w:uiPriority w:val="69"/>
    <w:rsid w:val="006E357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ac">
    <w:name w:val="No Spacing"/>
    <w:link w:val="ad"/>
    <w:uiPriority w:val="1"/>
    <w:qFormat/>
    <w:rsid w:val="006E3574"/>
    <w:rPr>
      <w:sz w:val="22"/>
      <w:szCs w:val="28"/>
    </w:rPr>
  </w:style>
  <w:style w:type="paragraph" w:styleId="2">
    <w:name w:val="Body Text 2"/>
    <w:basedOn w:val="a"/>
    <w:link w:val="20"/>
    <w:uiPriority w:val="99"/>
    <w:rsid w:val="006E3574"/>
    <w:pPr>
      <w:spacing w:after="0" w:line="240" w:lineRule="auto"/>
    </w:pPr>
    <w:rPr>
      <w:rFonts w:ascii="Angsana New" w:hAnsi="Angsan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uiPriority w:val="99"/>
    <w:rsid w:val="006E3574"/>
    <w:rPr>
      <w:rFonts w:ascii="Angsana New" w:eastAsia="Calibri" w:hAnsi="Angsana New" w:cs="Angsana New"/>
      <w:sz w:val="32"/>
      <w:szCs w:val="32"/>
    </w:rPr>
  </w:style>
  <w:style w:type="paragraph" w:styleId="ae">
    <w:name w:val="Body Text"/>
    <w:basedOn w:val="a"/>
    <w:link w:val="af"/>
    <w:rsid w:val="006E3574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f">
    <w:name w:val="เนื้อความ อักขระ"/>
    <w:basedOn w:val="a0"/>
    <w:link w:val="ae"/>
    <w:rsid w:val="006E3574"/>
    <w:rPr>
      <w:rFonts w:ascii="Times New Roman" w:eastAsia="Times New Roman" w:hAnsi="Times New Roman" w:cs="Angsana New"/>
      <w:sz w:val="24"/>
    </w:rPr>
  </w:style>
  <w:style w:type="paragraph" w:styleId="af0">
    <w:name w:val="Normal (Web)"/>
    <w:basedOn w:val="a"/>
    <w:uiPriority w:val="99"/>
    <w:unhideWhenUsed/>
    <w:rsid w:val="006E3574"/>
    <w:pPr>
      <w:spacing w:before="75" w:after="0" w:line="240" w:lineRule="auto"/>
      <w:ind w:left="150" w:right="150"/>
    </w:pPr>
    <w:rPr>
      <w:rFonts w:ascii="Tahoma" w:eastAsia="Times New Roman" w:hAnsi="Tahoma" w:cs="Tahoma"/>
      <w:color w:val="000000"/>
      <w:sz w:val="17"/>
      <w:szCs w:val="17"/>
    </w:rPr>
  </w:style>
  <w:style w:type="character" w:customStyle="1" w:styleId="ad">
    <w:name w:val="ไม่มีการเว้นระยะห่าง อักขระ"/>
    <w:link w:val="ac"/>
    <w:uiPriority w:val="1"/>
    <w:rsid w:val="006E3574"/>
    <w:rPr>
      <w:sz w:val="22"/>
      <w:szCs w:val="2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80769-29D0-4857-B5B0-CA8BED64F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6677</Words>
  <Characters>38059</Characters>
  <Application>Microsoft Office Word</Application>
  <DocSecurity>0</DocSecurity>
  <Lines>317</Lines>
  <Paragraphs>89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44647</CharactersWithSpaces>
  <SharedDoc>false</SharedDoc>
  <HLinks>
    <vt:vector size="12" baseType="variant">
      <vt:variant>
        <vt:i4>5373981</vt:i4>
      </vt:variant>
      <vt:variant>
        <vt:i4>3</vt:i4>
      </vt:variant>
      <vt:variant>
        <vt:i4>0</vt:i4>
      </vt:variant>
      <vt:variant>
        <vt:i4>5</vt:i4>
      </vt:variant>
      <vt:variant>
        <vt:lpwstr>http://www.mkarea1.go.th/</vt:lpwstr>
      </vt:variant>
      <vt:variant>
        <vt:lpwstr/>
      </vt:variant>
      <vt:variant>
        <vt:i4>5374020</vt:i4>
      </vt:variant>
      <vt:variant>
        <vt:i4>0</vt:i4>
      </vt:variant>
      <vt:variant>
        <vt:i4>0</vt:i4>
      </vt:variant>
      <vt:variant>
        <vt:i4>5</vt:i4>
      </vt:variant>
      <vt:variant>
        <vt:lpwstr>http://mkarea1.go.th/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zzz</cp:lastModifiedBy>
  <cp:revision>4</cp:revision>
  <cp:lastPrinted>2015-12-09T07:44:00Z</cp:lastPrinted>
  <dcterms:created xsi:type="dcterms:W3CDTF">2016-05-02T09:46:00Z</dcterms:created>
  <dcterms:modified xsi:type="dcterms:W3CDTF">2016-05-23T11:52:00Z</dcterms:modified>
</cp:coreProperties>
</file>